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09" w14:textId="7B3BD9C2" w:rsidR="00835A65" w:rsidRPr="005E115C" w:rsidRDefault="00247644" w:rsidP="00247644">
      <w:pPr>
        <w:jc w:val="center"/>
        <w:rPr>
          <w:rFonts w:cstheme="minorHAnsi"/>
          <w:b/>
          <w:bCs/>
          <w:lang w:val="el-GR"/>
        </w:rPr>
      </w:pPr>
      <w:r w:rsidRPr="00247644">
        <w:rPr>
          <w:b/>
          <w:bCs/>
          <w:lang w:val="el-GR"/>
        </w:rPr>
        <w:t xml:space="preserve">ΑΝΟΙΚΤΟΣ ΔΙΑΓΩΝΙΣΜΟΣ ΓΙΑ ΥΠΗΡΕΣΙΕΣ </w:t>
      </w:r>
      <w:r w:rsidR="00842074">
        <w:rPr>
          <w:b/>
          <w:bCs/>
          <w:lang w:val="el-GR"/>
        </w:rPr>
        <w:t>ΚΑΘΑΡΙΣΜΟΥ ΤΩΝ ΕΞΟΧΙΚΩΝ ΔΙΑΜΕΡΙ</w:t>
      </w:r>
      <w:r w:rsidR="00842074" w:rsidRPr="005E115C">
        <w:rPr>
          <w:rFonts w:cstheme="minorHAnsi"/>
          <w:b/>
          <w:bCs/>
          <w:lang w:val="el-GR"/>
        </w:rPr>
        <w:t>ΣΜΑΤΩΝ</w:t>
      </w:r>
      <w:r w:rsidRPr="005E115C">
        <w:rPr>
          <w:rFonts w:cstheme="minorHAnsi"/>
          <w:b/>
          <w:bCs/>
          <w:lang w:val="el-GR"/>
        </w:rPr>
        <w:t xml:space="preserve"> ΤΗΣ ΠΑ.ΣΥ.Δ.Υ</w:t>
      </w:r>
      <w:r w:rsidR="00842074" w:rsidRPr="005E115C">
        <w:rPr>
          <w:rFonts w:cstheme="minorHAnsi"/>
          <w:b/>
          <w:bCs/>
          <w:lang w:val="el-GR"/>
        </w:rPr>
        <w:t xml:space="preserve"> ΣΤΗΝ ΧΛΩΡΑΚΑ</w:t>
      </w:r>
    </w:p>
    <w:p w14:paraId="0DCE43D1" w14:textId="3D0C5CED" w:rsidR="00247644" w:rsidRPr="005E115C" w:rsidRDefault="00247644" w:rsidP="00247644">
      <w:pPr>
        <w:jc w:val="center"/>
        <w:rPr>
          <w:rFonts w:cstheme="minorHAnsi"/>
          <w:b/>
          <w:bCs/>
          <w:lang w:val="el-GR"/>
        </w:rPr>
      </w:pPr>
    </w:p>
    <w:p w14:paraId="1E55CC30" w14:textId="5C8709FA" w:rsidR="00247644" w:rsidRPr="005E115C" w:rsidRDefault="00247644" w:rsidP="00247644">
      <w:pPr>
        <w:jc w:val="center"/>
        <w:rPr>
          <w:rFonts w:cstheme="minorHAnsi"/>
          <w:b/>
          <w:bCs/>
          <w:lang w:val="el-GR"/>
        </w:rPr>
      </w:pPr>
    </w:p>
    <w:p w14:paraId="4396B308" w14:textId="7D8E393A" w:rsidR="00247644" w:rsidRPr="005E115C" w:rsidRDefault="00B14EB8" w:rsidP="00247644">
      <w:pPr>
        <w:rPr>
          <w:rFonts w:cstheme="minorHAnsi"/>
          <w:b/>
          <w:bCs/>
          <w:lang w:val="el-GR"/>
        </w:rPr>
      </w:pPr>
      <w:r w:rsidRPr="005E115C">
        <w:rPr>
          <w:rFonts w:cstheme="minorHAnsi"/>
          <w:b/>
          <w:bCs/>
          <w:lang w:val="el-GR"/>
        </w:rPr>
        <w:t>ΑΡΙΘΜΟΣ ΔΙΑΓΩΝΙΣΜΟΥ</w:t>
      </w:r>
      <w:r w:rsidR="00247644" w:rsidRPr="005E115C">
        <w:rPr>
          <w:rFonts w:cstheme="minorHAnsi"/>
          <w:b/>
          <w:bCs/>
          <w:lang w:val="el-GR"/>
        </w:rPr>
        <w:t xml:space="preserve">: </w:t>
      </w:r>
      <w:r w:rsidR="00247644" w:rsidRPr="005E115C">
        <w:rPr>
          <w:rFonts w:cstheme="minorHAnsi"/>
          <w:lang w:val="el-GR"/>
        </w:rPr>
        <w:t>ΠΑ.ΣΥ.Δ.Υ. 0</w:t>
      </w:r>
      <w:r w:rsidR="000F5F95">
        <w:rPr>
          <w:rFonts w:cstheme="minorHAnsi"/>
          <w:lang w:val="el-GR"/>
        </w:rPr>
        <w:t>2</w:t>
      </w:r>
      <w:r w:rsidR="00247644" w:rsidRPr="005E115C">
        <w:rPr>
          <w:rFonts w:cstheme="minorHAnsi"/>
          <w:lang w:val="el-GR"/>
        </w:rPr>
        <w:t>/202</w:t>
      </w:r>
      <w:r w:rsidR="000F5F95">
        <w:rPr>
          <w:rFonts w:cstheme="minorHAnsi"/>
          <w:lang w:val="el-GR"/>
        </w:rPr>
        <w:t>3</w:t>
      </w:r>
    </w:p>
    <w:p w14:paraId="60809DDB" w14:textId="4134B479" w:rsidR="00247644" w:rsidRPr="005E115C" w:rsidRDefault="00247644" w:rsidP="00247644">
      <w:pPr>
        <w:rPr>
          <w:rFonts w:cstheme="minorHAnsi"/>
          <w:b/>
          <w:bCs/>
          <w:lang w:val="el-GR"/>
        </w:rPr>
      </w:pPr>
    </w:p>
    <w:p w14:paraId="74E56F5A" w14:textId="15E8A8B8" w:rsidR="00FD5446" w:rsidRPr="000F5F95" w:rsidRDefault="00B14EB8" w:rsidP="00FD5446">
      <w:pPr>
        <w:ind w:left="426"/>
        <w:jc w:val="both"/>
        <w:rPr>
          <w:rFonts w:cstheme="minorHAnsi"/>
          <w:lang w:val="el-GR"/>
        </w:rPr>
      </w:pPr>
      <w:r w:rsidRPr="005E115C">
        <w:rPr>
          <w:rFonts w:cstheme="minorHAnsi"/>
          <w:b/>
          <w:bCs/>
          <w:lang w:val="el-GR"/>
        </w:rPr>
        <w:t>ΠΕΡΙΓΡΑΦΗ</w:t>
      </w:r>
      <w:r w:rsidR="00247644" w:rsidRPr="005E115C">
        <w:rPr>
          <w:rFonts w:cstheme="minorHAnsi"/>
          <w:b/>
          <w:bCs/>
          <w:lang w:val="el-GR"/>
        </w:rPr>
        <w:t xml:space="preserve">: </w:t>
      </w:r>
      <w:r w:rsidR="00773776" w:rsidRPr="005E115C">
        <w:rPr>
          <w:rFonts w:cstheme="minorHAnsi"/>
          <w:lang w:val="el-GR"/>
        </w:rPr>
        <w:t>Ανοικτός Διαγωνισμό</w:t>
      </w:r>
      <w:r w:rsidR="00F95F9E" w:rsidRPr="005E115C">
        <w:rPr>
          <w:rFonts w:cstheme="minorHAnsi"/>
          <w:lang w:val="el-GR"/>
        </w:rPr>
        <w:t>ς</w:t>
      </w:r>
      <w:r w:rsidR="00773776" w:rsidRPr="005E115C">
        <w:rPr>
          <w:rFonts w:cstheme="minorHAnsi"/>
          <w:lang w:val="el-GR"/>
        </w:rPr>
        <w:t xml:space="preserve"> με σκοπό την σύναψη συμφωνίας για την </w:t>
      </w:r>
      <w:r w:rsidR="00571B08" w:rsidRPr="005E115C">
        <w:rPr>
          <w:rFonts w:cstheme="minorHAnsi"/>
          <w:lang w:val="el-GR"/>
        </w:rPr>
        <w:t>π</w:t>
      </w:r>
      <w:r w:rsidR="00773776" w:rsidRPr="005E115C">
        <w:rPr>
          <w:rFonts w:cstheme="minorHAnsi"/>
          <w:lang w:val="el-GR"/>
        </w:rPr>
        <w:t>αρ</w:t>
      </w:r>
      <w:r w:rsidR="000C6E37" w:rsidRPr="005E115C">
        <w:rPr>
          <w:rFonts w:cstheme="minorHAnsi"/>
          <w:lang w:val="el-GR"/>
        </w:rPr>
        <w:t xml:space="preserve">οχή υπηρεσιών καθαρισμού στα Εξοχικά Διαμερίσματα της ΠΑ.ΣΥ.Δ.Υ. στην </w:t>
      </w:r>
      <w:proofErr w:type="spellStart"/>
      <w:r w:rsidR="000C6E37" w:rsidRPr="005E115C">
        <w:rPr>
          <w:rFonts w:cstheme="minorHAnsi"/>
          <w:lang w:val="el-GR"/>
        </w:rPr>
        <w:t>Χλώρακα</w:t>
      </w:r>
      <w:proofErr w:type="spellEnd"/>
      <w:r w:rsidR="001828CA" w:rsidRPr="005E115C">
        <w:rPr>
          <w:rFonts w:cstheme="minorHAnsi"/>
          <w:lang w:val="el-GR"/>
        </w:rPr>
        <w:t xml:space="preserve"> </w:t>
      </w:r>
      <w:r w:rsidR="005E115C" w:rsidRPr="005E115C">
        <w:rPr>
          <w:rFonts w:cstheme="minorHAnsi"/>
          <w:lang w:val="el-GR"/>
        </w:rPr>
        <w:t xml:space="preserve">για περίοδο </w:t>
      </w:r>
      <w:r w:rsidR="005E115C" w:rsidRPr="00795928">
        <w:rPr>
          <w:rFonts w:cstheme="minorHAnsi"/>
          <w:lang w:val="el-GR"/>
        </w:rPr>
        <w:t>τριών ετών.</w:t>
      </w:r>
      <w:r w:rsidR="005E115C" w:rsidRPr="005E115C">
        <w:rPr>
          <w:rFonts w:cstheme="minorHAnsi"/>
          <w:lang w:val="el-GR"/>
        </w:rPr>
        <w:t xml:space="preserve"> </w:t>
      </w:r>
      <w:r w:rsidR="000C6E37" w:rsidRPr="005E115C">
        <w:rPr>
          <w:rFonts w:cstheme="minorHAnsi"/>
          <w:lang w:val="el-GR"/>
        </w:rPr>
        <w:t xml:space="preserve">Το συγκρότημα των διαμερισμάτων περιλαμβάνει </w:t>
      </w:r>
      <w:r w:rsidR="000C6E37" w:rsidRPr="00FA51C5">
        <w:rPr>
          <w:rFonts w:cstheme="minorHAnsi"/>
          <w:lang w:val="el-GR"/>
        </w:rPr>
        <w:t>32</w:t>
      </w:r>
      <w:r w:rsidR="000C6E37" w:rsidRPr="005E115C">
        <w:rPr>
          <w:rFonts w:cstheme="minorHAnsi"/>
          <w:lang w:val="el-GR"/>
        </w:rPr>
        <w:t xml:space="preserve"> διαμερίσματα των δύο υπνοδωματίων</w:t>
      </w:r>
      <w:r w:rsidR="00FD5446" w:rsidRPr="005E115C">
        <w:rPr>
          <w:rFonts w:cstheme="minorHAnsi"/>
          <w:lang w:val="el-GR"/>
        </w:rPr>
        <w:t xml:space="preserve"> </w:t>
      </w:r>
      <w:r w:rsidR="000F5F95">
        <w:rPr>
          <w:rFonts w:cstheme="minorHAnsi"/>
          <w:lang w:val="el-GR"/>
        </w:rPr>
        <w:t>(6 εκ των οποίων διώροφα)</w:t>
      </w:r>
      <w:r w:rsidR="000C6E37" w:rsidRPr="005E115C">
        <w:rPr>
          <w:rFonts w:cstheme="minorHAnsi"/>
          <w:lang w:val="el-GR"/>
        </w:rPr>
        <w:t xml:space="preserve"> </w:t>
      </w:r>
      <w:r w:rsidR="000C6E37" w:rsidRPr="00FA51C5">
        <w:rPr>
          <w:rFonts w:cstheme="minorHAnsi"/>
          <w:lang w:val="el-GR"/>
        </w:rPr>
        <w:t>19</w:t>
      </w:r>
      <w:r w:rsidR="000C6E37" w:rsidRPr="005E115C">
        <w:rPr>
          <w:rFonts w:cstheme="minorHAnsi"/>
          <w:lang w:val="el-GR"/>
        </w:rPr>
        <w:t xml:space="preserve"> διαμερίσματα του ενός υπνοδωματίου</w:t>
      </w:r>
      <w:r w:rsidR="00FA51C5">
        <w:rPr>
          <w:rFonts w:cstheme="minorHAnsi"/>
          <w:lang w:val="el-GR"/>
        </w:rPr>
        <w:t>.</w:t>
      </w:r>
      <w:r w:rsidR="00FD5446" w:rsidRPr="005E115C">
        <w:rPr>
          <w:rFonts w:cstheme="minorHAnsi"/>
          <w:lang w:val="el-GR"/>
        </w:rPr>
        <w:t xml:space="preserve"> </w:t>
      </w:r>
      <w:r w:rsidR="000F5F95" w:rsidRPr="00FA51C5">
        <w:rPr>
          <w:rFonts w:cstheme="minorHAnsi"/>
          <w:lang w:val="el-GR"/>
        </w:rPr>
        <w:t xml:space="preserve">Η προσφορά </w:t>
      </w:r>
      <w:r w:rsidR="00D865C1" w:rsidRPr="00FA51C5">
        <w:rPr>
          <w:rFonts w:cstheme="minorHAnsi"/>
          <w:lang w:val="el-GR"/>
        </w:rPr>
        <w:t>που θα δοθεί θα πρέπει να είναι</w:t>
      </w:r>
      <w:r w:rsidR="009D0ACE" w:rsidRPr="00FA51C5">
        <w:rPr>
          <w:rFonts w:cstheme="minorHAnsi"/>
          <w:lang w:val="el-GR"/>
        </w:rPr>
        <w:t xml:space="preserve"> ανά καθαρισμό</w:t>
      </w:r>
      <w:r w:rsidR="000F5F95" w:rsidRPr="00FA51C5">
        <w:rPr>
          <w:rFonts w:cstheme="minorHAnsi"/>
          <w:lang w:val="el-GR"/>
        </w:rPr>
        <w:t xml:space="preserve"> του κάθε διαμερίσματος</w:t>
      </w:r>
      <w:r w:rsidR="009D0ACE" w:rsidRPr="00FA51C5">
        <w:rPr>
          <w:rFonts w:cstheme="minorHAnsi"/>
          <w:lang w:val="el-GR"/>
        </w:rPr>
        <w:t>.</w:t>
      </w:r>
      <w:r w:rsidR="00D865C1">
        <w:rPr>
          <w:rFonts w:cstheme="minorHAnsi"/>
          <w:lang w:val="el-GR"/>
        </w:rPr>
        <w:t xml:space="preserve"> </w:t>
      </w:r>
    </w:p>
    <w:p w14:paraId="03D48686" w14:textId="60825B61" w:rsidR="00995A03" w:rsidRPr="005E115C" w:rsidRDefault="000C6E37" w:rsidP="000F5F95">
      <w:pPr>
        <w:ind w:left="426" w:firstLine="45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 xml:space="preserve">Για τους μήνες Ιούλιο και Αύγουστο </w:t>
      </w:r>
      <w:r w:rsidR="00D9000E" w:rsidRPr="005E115C">
        <w:rPr>
          <w:rFonts w:cstheme="minorHAnsi"/>
          <w:lang w:val="el-GR"/>
        </w:rPr>
        <w:t xml:space="preserve">οι υπηρεσίες καθαρισμού θα παρέχονται </w:t>
      </w:r>
      <w:r w:rsidRPr="005E115C">
        <w:rPr>
          <w:rFonts w:cstheme="minorHAnsi"/>
          <w:lang w:val="el-GR"/>
        </w:rPr>
        <w:t>σε εβδομαδιαία βάση</w:t>
      </w:r>
      <w:r w:rsidR="00D865C1">
        <w:rPr>
          <w:rFonts w:cstheme="minorHAnsi"/>
          <w:lang w:val="el-GR"/>
        </w:rPr>
        <w:t>(πριν και μετά την ενοικίαση του κάθε διαμερίσματος)</w:t>
      </w:r>
      <w:r w:rsidR="009D0ACE">
        <w:rPr>
          <w:rFonts w:cstheme="minorHAnsi"/>
          <w:lang w:val="el-GR"/>
        </w:rPr>
        <w:t>,</w:t>
      </w:r>
      <w:r w:rsidRPr="005E115C">
        <w:rPr>
          <w:rFonts w:cstheme="minorHAnsi"/>
          <w:lang w:val="el-GR"/>
        </w:rPr>
        <w:t xml:space="preserve"> ενώ για την υπόλοιπη περίοδο  και για έκτακτες περιπτώσεις </w:t>
      </w:r>
      <w:r w:rsidR="00D9000E" w:rsidRPr="005E115C">
        <w:rPr>
          <w:rFonts w:cstheme="minorHAnsi"/>
          <w:lang w:val="el-GR"/>
        </w:rPr>
        <w:t xml:space="preserve">οι υπηρεσίες καθαρισμού θα παρέχονται </w:t>
      </w:r>
      <w:r w:rsidRPr="005E115C">
        <w:rPr>
          <w:rFonts w:cstheme="minorHAnsi"/>
          <w:lang w:val="el-GR"/>
        </w:rPr>
        <w:t>ανάλογα με την χρήση των διαμερισμάτων.</w:t>
      </w:r>
      <w:r w:rsidR="0014636F" w:rsidRPr="005E115C">
        <w:rPr>
          <w:rFonts w:cstheme="minorHAnsi"/>
          <w:lang w:val="el-GR"/>
        </w:rPr>
        <w:t xml:space="preserve"> </w:t>
      </w:r>
    </w:p>
    <w:p w14:paraId="2F283ACF" w14:textId="4AB6A5C9" w:rsidR="000C6E37" w:rsidRPr="005E115C" w:rsidRDefault="000C6E37" w:rsidP="000C6E37">
      <w:p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Οι εργασίες καθαρισμού θα περιλαμβάνουν τα ακόλουθα:</w:t>
      </w:r>
    </w:p>
    <w:p w14:paraId="3564D265" w14:textId="75BA8E86" w:rsidR="000C6E37" w:rsidRPr="005E115C" w:rsidRDefault="00EC506E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Ξεσκόνισμα, σ</w:t>
      </w:r>
      <w:r w:rsidR="000C6E37" w:rsidRPr="005E115C">
        <w:rPr>
          <w:rFonts w:cstheme="minorHAnsi"/>
          <w:lang w:val="el-GR"/>
        </w:rPr>
        <w:t>κούπισμα και σφουγγάρισμα όλων των εσωτερικών χώρων</w:t>
      </w:r>
      <w:r w:rsidRPr="005E115C">
        <w:rPr>
          <w:rFonts w:cstheme="minorHAnsi"/>
          <w:lang w:val="el-GR"/>
        </w:rPr>
        <w:t xml:space="preserve">, </w:t>
      </w:r>
      <w:r w:rsidR="000C6E37" w:rsidRPr="005E115C">
        <w:rPr>
          <w:rFonts w:cstheme="minorHAnsi"/>
          <w:lang w:val="el-GR"/>
        </w:rPr>
        <w:t>της βεράντας των διαμερισμάτων</w:t>
      </w:r>
      <w:r w:rsidRPr="005E115C">
        <w:rPr>
          <w:rFonts w:cstheme="minorHAnsi"/>
          <w:lang w:val="el-GR"/>
        </w:rPr>
        <w:t xml:space="preserve"> και των κοινόχρηστων χώρων</w:t>
      </w:r>
      <w:r w:rsidR="00856035" w:rsidRPr="005E115C">
        <w:rPr>
          <w:rFonts w:cstheme="minorHAnsi"/>
          <w:lang w:val="el-GR"/>
        </w:rPr>
        <w:t xml:space="preserve"> (σκάλες, διάδρομοι)</w:t>
      </w:r>
    </w:p>
    <w:p w14:paraId="12AC2FCC" w14:textId="50255EDC" w:rsidR="00856035" w:rsidRPr="005E115C" w:rsidRDefault="00856035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 xml:space="preserve">Καθαρισμός όλων των σημείων επαφής, όπως πόμολα, κάσες, διακόπτες, και όλων των </w:t>
      </w:r>
      <w:proofErr w:type="spellStart"/>
      <w:r w:rsidRPr="005E115C">
        <w:rPr>
          <w:rFonts w:cstheme="minorHAnsi"/>
          <w:lang w:val="el-GR"/>
        </w:rPr>
        <w:t>προσβάσιμων</w:t>
      </w:r>
      <w:proofErr w:type="spellEnd"/>
      <w:r w:rsidRPr="005E115C">
        <w:rPr>
          <w:rFonts w:cstheme="minorHAnsi"/>
          <w:lang w:val="el-GR"/>
        </w:rPr>
        <w:t xml:space="preserve"> επιφανειών, έπιπλα ή αντικείμενα (κάδρα, </w:t>
      </w:r>
      <w:proofErr w:type="spellStart"/>
      <w:r w:rsidRPr="005E115C">
        <w:rPr>
          <w:rFonts w:cstheme="minorHAnsi"/>
          <w:lang w:val="el-GR"/>
        </w:rPr>
        <w:t>συρταριέρες</w:t>
      </w:r>
      <w:proofErr w:type="spellEnd"/>
      <w:r w:rsidRPr="005E115C">
        <w:rPr>
          <w:rFonts w:cstheme="minorHAnsi"/>
          <w:lang w:val="el-GR"/>
        </w:rPr>
        <w:t>, τηλεφωνικές συσκευές, διακόπτες, ντουλάπια</w:t>
      </w:r>
      <w:r w:rsidR="00FD5446" w:rsidRPr="005E115C">
        <w:rPr>
          <w:rFonts w:cstheme="minorHAnsi"/>
          <w:lang w:val="el-GR"/>
        </w:rPr>
        <w:t xml:space="preserve"> </w:t>
      </w:r>
      <w:proofErr w:type="spellStart"/>
      <w:r w:rsidR="006940E3" w:rsidRPr="005E115C">
        <w:rPr>
          <w:rFonts w:cstheme="minorHAnsi"/>
          <w:lang w:val="el-GR"/>
        </w:rPr>
        <w:t>κλπ</w:t>
      </w:r>
      <w:proofErr w:type="spellEnd"/>
      <w:r w:rsidRPr="005E115C">
        <w:rPr>
          <w:rFonts w:cstheme="minorHAnsi"/>
          <w:lang w:val="el-GR"/>
        </w:rPr>
        <w:t>)</w:t>
      </w:r>
    </w:p>
    <w:p w14:paraId="47C0D509" w14:textId="33C3B3A5" w:rsidR="00856035" w:rsidRPr="00074257" w:rsidRDefault="00856035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074257">
        <w:rPr>
          <w:rFonts w:cstheme="minorHAnsi"/>
          <w:lang w:val="el-GR"/>
        </w:rPr>
        <w:t xml:space="preserve">Πλύσιμο πιάτων </w:t>
      </w:r>
      <w:r w:rsidR="00FD5446" w:rsidRPr="00074257">
        <w:rPr>
          <w:rFonts w:cstheme="minorHAnsi"/>
          <w:lang w:val="el-GR"/>
        </w:rPr>
        <w:t>εάν χρειαστεί.</w:t>
      </w:r>
    </w:p>
    <w:p w14:paraId="5B3FECF0" w14:textId="75CFA258" w:rsidR="00EC506E" w:rsidRPr="005E115C" w:rsidRDefault="00EC506E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 xml:space="preserve">Άδειασμα κάδων και </w:t>
      </w:r>
      <w:r w:rsidR="00856035" w:rsidRPr="000C6E37">
        <w:rPr>
          <w:rFonts w:cstheme="minorHAnsi"/>
          <w:lang w:val="el-GR"/>
        </w:rPr>
        <w:t>αντικατάσταση σακούλας απορριμμάτων</w:t>
      </w:r>
      <w:r w:rsidR="00FD5446" w:rsidRPr="005E115C">
        <w:rPr>
          <w:rFonts w:cstheme="minorHAnsi"/>
          <w:lang w:val="el-GR"/>
        </w:rPr>
        <w:t>. Πλύσιμο καλάθων όταν χρειάζεται.</w:t>
      </w:r>
    </w:p>
    <w:p w14:paraId="59FEBE66" w14:textId="06C6568D" w:rsidR="00EC506E" w:rsidRPr="005E115C" w:rsidRDefault="00EC506E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 xml:space="preserve">Αφαίρεση αλάτων νιπτήρων-λεκανών, βρυσών, δαπέδου με υγρό καθαρισμού δαπέδου - χλώριο - απολυμαντικό &amp; αποσμητικό, τοποθέτηση σαπουνιού χειρός, τοποθέτηση χαρτιού υγείας στις θήκες του και τοποθέτηση (χάρτινων) </w:t>
      </w:r>
      <w:proofErr w:type="spellStart"/>
      <w:r w:rsidRPr="005E115C">
        <w:rPr>
          <w:rFonts w:cstheme="minorHAnsi"/>
          <w:lang w:val="el-GR"/>
        </w:rPr>
        <w:t>χειροπετσετών</w:t>
      </w:r>
      <w:proofErr w:type="spellEnd"/>
      <w:r w:rsidR="00856035" w:rsidRPr="005E115C">
        <w:rPr>
          <w:rFonts w:cstheme="minorHAnsi"/>
          <w:lang w:val="el-GR"/>
        </w:rPr>
        <w:t>.</w:t>
      </w:r>
    </w:p>
    <w:p w14:paraId="77E83332" w14:textId="43A878D3" w:rsidR="000C6E37" w:rsidRPr="005E115C" w:rsidRDefault="000C6E37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Απολύμανση</w:t>
      </w:r>
      <w:r w:rsidR="00856035" w:rsidRPr="005E115C">
        <w:rPr>
          <w:rFonts w:cstheme="minorHAnsi"/>
          <w:lang w:val="el-GR"/>
        </w:rPr>
        <w:t xml:space="preserve"> και καθαρισμός</w:t>
      </w:r>
      <w:r w:rsidRPr="005E115C">
        <w:rPr>
          <w:rFonts w:cstheme="minorHAnsi"/>
          <w:lang w:val="el-GR"/>
        </w:rPr>
        <w:t xml:space="preserve"> χώρων υγιεινής (μπάνιο, </w:t>
      </w:r>
      <w:r w:rsidR="00856035" w:rsidRPr="005E115C">
        <w:rPr>
          <w:rFonts w:cstheme="minorHAnsi"/>
          <w:lang w:val="el-GR"/>
        </w:rPr>
        <w:t>καζανάκι, βρύση</w:t>
      </w:r>
      <w:r w:rsidRPr="005E115C">
        <w:rPr>
          <w:rFonts w:cstheme="minorHAnsi"/>
          <w:lang w:val="el-GR"/>
        </w:rPr>
        <w:t xml:space="preserve">, </w:t>
      </w:r>
      <w:r w:rsidR="00856035" w:rsidRPr="005E115C">
        <w:rPr>
          <w:rFonts w:cstheme="minorHAnsi"/>
          <w:lang w:val="el-GR"/>
        </w:rPr>
        <w:t xml:space="preserve">νιπτήρας, λεκάνη (εσωτερικά και εξωτερικά), καπάκι λεκάνης, </w:t>
      </w:r>
      <w:proofErr w:type="spellStart"/>
      <w:r w:rsidR="00856035" w:rsidRPr="005E115C">
        <w:rPr>
          <w:rFonts w:cstheme="minorHAnsi"/>
          <w:lang w:val="el-GR"/>
        </w:rPr>
        <w:t>πιγκάλ</w:t>
      </w:r>
      <w:proofErr w:type="spellEnd"/>
      <w:r w:rsidRPr="005E115C">
        <w:rPr>
          <w:rFonts w:cstheme="minorHAnsi"/>
          <w:lang w:val="el-GR"/>
        </w:rPr>
        <w:t>).</w:t>
      </w:r>
    </w:p>
    <w:p w14:paraId="22010272" w14:textId="130F095F" w:rsidR="000C6E37" w:rsidRPr="005E115C" w:rsidRDefault="000C6E37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Καθάρισμα πάγκων και</w:t>
      </w:r>
      <w:r w:rsidR="00FD5446" w:rsidRPr="005E115C">
        <w:rPr>
          <w:rFonts w:cstheme="minorHAnsi"/>
          <w:lang w:val="el-GR"/>
        </w:rPr>
        <w:t xml:space="preserve"> βρύσης</w:t>
      </w:r>
      <w:r w:rsidRPr="005E115C">
        <w:rPr>
          <w:rFonts w:cstheme="minorHAnsi"/>
          <w:lang w:val="el-GR"/>
        </w:rPr>
        <w:t xml:space="preserve"> κουζίνας</w:t>
      </w:r>
      <w:r w:rsidR="00856035" w:rsidRPr="005E115C">
        <w:rPr>
          <w:rFonts w:cstheme="minorHAnsi"/>
          <w:lang w:val="el-GR"/>
        </w:rPr>
        <w:t>, ψυγείου</w:t>
      </w:r>
      <w:r w:rsidRPr="005E115C">
        <w:rPr>
          <w:rFonts w:cstheme="minorHAnsi"/>
          <w:lang w:val="el-GR"/>
        </w:rPr>
        <w:t xml:space="preserve"> και συσκευών</w:t>
      </w:r>
      <w:r w:rsidR="00EC506E" w:rsidRPr="005E115C">
        <w:rPr>
          <w:rFonts w:cstheme="minorHAnsi"/>
          <w:lang w:val="el-GR"/>
        </w:rPr>
        <w:t>, καθαρισμός καθρεπτών</w:t>
      </w:r>
      <w:r w:rsidR="00856035" w:rsidRPr="005E115C">
        <w:rPr>
          <w:rFonts w:cstheme="minorHAnsi"/>
          <w:lang w:val="el-GR"/>
        </w:rPr>
        <w:t>.</w:t>
      </w:r>
    </w:p>
    <w:p w14:paraId="1BC79DDE" w14:textId="77777777" w:rsidR="000C6E37" w:rsidRPr="005E115C" w:rsidRDefault="000C6E37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 xml:space="preserve">Καθάρισμα γυάλινων  παραθύρων και </w:t>
      </w:r>
      <w:proofErr w:type="spellStart"/>
      <w:r w:rsidRPr="005E115C">
        <w:rPr>
          <w:rFonts w:cstheme="minorHAnsi"/>
          <w:lang w:val="el-GR"/>
        </w:rPr>
        <w:t>μπαλκονόπορτων</w:t>
      </w:r>
      <w:proofErr w:type="spellEnd"/>
      <w:r w:rsidRPr="005E115C">
        <w:rPr>
          <w:rFonts w:cstheme="minorHAnsi"/>
          <w:lang w:val="el-GR"/>
        </w:rPr>
        <w:t>.</w:t>
      </w:r>
    </w:p>
    <w:p w14:paraId="620EB030" w14:textId="171596BA" w:rsidR="00856035" w:rsidRPr="005E115C" w:rsidRDefault="00856035" w:rsidP="000C6E37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Καθαρισμό</w:t>
      </w:r>
      <w:r w:rsidR="00FD5446" w:rsidRPr="005E115C">
        <w:rPr>
          <w:rFonts w:cstheme="minorHAnsi"/>
          <w:lang w:val="el-GR"/>
        </w:rPr>
        <w:t>ς</w:t>
      </w:r>
      <w:r w:rsidRPr="005E115C">
        <w:rPr>
          <w:rFonts w:cstheme="minorHAnsi"/>
          <w:lang w:val="el-GR"/>
        </w:rPr>
        <w:t xml:space="preserve"> </w:t>
      </w:r>
      <w:r w:rsidR="00FD5446" w:rsidRPr="005E115C">
        <w:rPr>
          <w:rFonts w:cstheme="minorHAnsi"/>
          <w:lang w:val="el-GR"/>
        </w:rPr>
        <w:t>ταβανιών όταν είναι απαραίτητο</w:t>
      </w:r>
      <w:r w:rsidR="008F3B7F" w:rsidRPr="005E115C">
        <w:rPr>
          <w:rFonts w:cstheme="minorHAnsi"/>
          <w:lang w:val="el-GR"/>
        </w:rPr>
        <w:t>.</w:t>
      </w:r>
    </w:p>
    <w:p w14:paraId="76A4F1AD" w14:textId="5483EED9" w:rsidR="00FD5446" w:rsidRPr="005E115C" w:rsidRDefault="00FD5446" w:rsidP="00FD5446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Συγύρισμα χώρου και γενικά ότι χρειάζεται για να είναι ο χώρος καθαρός.</w:t>
      </w:r>
    </w:p>
    <w:p w14:paraId="646EED2C" w14:textId="48DEBE40" w:rsidR="003A3195" w:rsidRPr="00A629DF" w:rsidRDefault="003A3195" w:rsidP="00FD5446">
      <w:pPr>
        <w:numPr>
          <w:ilvl w:val="0"/>
          <w:numId w:val="2"/>
        </w:numPr>
        <w:jc w:val="both"/>
        <w:rPr>
          <w:rFonts w:cstheme="minorHAnsi"/>
          <w:lang w:val="el-GR"/>
        </w:rPr>
      </w:pPr>
      <w:r w:rsidRPr="00A629DF">
        <w:rPr>
          <w:rFonts w:cstheme="minorHAnsi"/>
          <w:lang w:val="el-GR"/>
        </w:rPr>
        <w:t xml:space="preserve">Στρώσιμο κρεβατιών </w:t>
      </w:r>
    </w:p>
    <w:p w14:paraId="03700EA9" w14:textId="14552DEA" w:rsidR="000C6E37" w:rsidRPr="000C6E37" w:rsidRDefault="000C6E37" w:rsidP="000C6E3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1"/>
          <w:szCs w:val="21"/>
          <w:lang w:eastAsia="en-CY"/>
        </w:rPr>
      </w:pPr>
    </w:p>
    <w:p w14:paraId="3D82E32E" w14:textId="4151EB55" w:rsidR="003A3195" w:rsidRPr="005E115C" w:rsidRDefault="003A3195" w:rsidP="000C6E37">
      <w:pPr>
        <w:jc w:val="both"/>
        <w:rPr>
          <w:rFonts w:cstheme="minorHAnsi"/>
        </w:rPr>
      </w:pPr>
      <w:r w:rsidRPr="005E115C">
        <w:rPr>
          <w:rFonts w:cstheme="minorHAnsi"/>
        </w:rPr>
        <w:t>Ο α</w:t>
      </w:r>
      <w:proofErr w:type="spellStart"/>
      <w:r w:rsidRPr="005E115C">
        <w:rPr>
          <w:rFonts w:cstheme="minorHAnsi"/>
        </w:rPr>
        <w:t>νάδοχος</w:t>
      </w:r>
      <w:proofErr w:type="spellEnd"/>
      <w:r w:rsidRPr="005E115C">
        <w:rPr>
          <w:rFonts w:cstheme="minorHAnsi"/>
        </w:rPr>
        <w:t xml:space="preserve"> επιβα</w:t>
      </w:r>
      <w:proofErr w:type="spellStart"/>
      <w:r w:rsidRPr="005E115C">
        <w:rPr>
          <w:rFonts w:cstheme="minorHAnsi"/>
        </w:rPr>
        <w:t>ρύνετ</w:t>
      </w:r>
      <w:proofErr w:type="spellEnd"/>
      <w:r w:rsidRPr="005E115C">
        <w:rPr>
          <w:rFonts w:cstheme="minorHAnsi"/>
        </w:rPr>
        <w:t xml:space="preserve">αι </w:t>
      </w:r>
      <w:proofErr w:type="spellStart"/>
      <w:r w:rsidRPr="005E115C">
        <w:rPr>
          <w:rFonts w:cstheme="minorHAnsi"/>
        </w:rPr>
        <w:t>με</w:t>
      </w:r>
      <w:proofErr w:type="spellEnd"/>
      <w:r w:rsidRPr="005E115C">
        <w:rPr>
          <w:rFonts w:cstheme="minorHAnsi"/>
        </w:rPr>
        <w:t xml:space="preserve"> τα </w:t>
      </w:r>
      <w:proofErr w:type="spellStart"/>
      <w:r w:rsidRPr="005E115C">
        <w:rPr>
          <w:rFonts w:cstheme="minorHAnsi"/>
        </w:rPr>
        <w:t>έξοδ</w:t>
      </w:r>
      <w:proofErr w:type="spellEnd"/>
      <w:r w:rsidRPr="005E115C">
        <w:rPr>
          <w:rFonts w:cstheme="minorHAnsi"/>
        </w:rPr>
        <w:t xml:space="preserve">α </w:t>
      </w:r>
      <w:proofErr w:type="spellStart"/>
      <w:r w:rsidRPr="005E115C">
        <w:rPr>
          <w:rFonts w:cstheme="minorHAnsi"/>
        </w:rPr>
        <w:t>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υλικών</w:t>
      </w:r>
      <w:proofErr w:type="spellEnd"/>
      <w:r w:rsidRPr="005E115C">
        <w:rPr>
          <w:rFonts w:cstheme="minorHAnsi"/>
        </w:rPr>
        <w:t xml:space="preserve"> </w:t>
      </w:r>
      <w:r w:rsidRPr="00742347">
        <w:rPr>
          <w:rFonts w:cstheme="minorHAnsi"/>
        </w:rPr>
        <w:t>καθα</w:t>
      </w:r>
      <w:proofErr w:type="spellStart"/>
      <w:r w:rsidRPr="00742347">
        <w:rPr>
          <w:rFonts w:cstheme="minorHAnsi"/>
        </w:rPr>
        <w:t>ριότητ</w:t>
      </w:r>
      <w:proofErr w:type="spellEnd"/>
      <w:r w:rsidRPr="00742347">
        <w:rPr>
          <w:rFonts w:cstheme="minorHAnsi"/>
        </w:rPr>
        <w:t xml:space="preserve">ας, </w:t>
      </w:r>
      <w:r w:rsidR="005B3007" w:rsidRPr="00742347">
        <w:rPr>
          <w:rFonts w:cstheme="minorHAnsi"/>
          <w:lang w:val="el-GR"/>
        </w:rPr>
        <w:t>σαπουνιών</w:t>
      </w:r>
      <w:r w:rsidRPr="00742347">
        <w:rPr>
          <w:rFonts w:cstheme="minorHAnsi"/>
        </w:rPr>
        <w:t xml:space="preserve"> και </w:t>
      </w:r>
      <w:proofErr w:type="spellStart"/>
      <w:r w:rsidRPr="00742347">
        <w:rPr>
          <w:rFonts w:cstheme="minorHAnsi"/>
        </w:rPr>
        <w:t>των</w:t>
      </w:r>
      <w:proofErr w:type="spellEnd"/>
      <w:r w:rsidRPr="00742347">
        <w:rPr>
          <w:rFonts w:cstheme="minorHAnsi"/>
        </w:rPr>
        <w:t xml:space="preserve"> χα</w:t>
      </w:r>
      <w:proofErr w:type="spellStart"/>
      <w:r w:rsidRPr="00742347">
        <w:rPr>
          <w:rFonts w:cstheme="minorHAnsi"/>
        </w:rPr>
        <w:t>ρτιών</w:t>
      </w:r>
      <w:proofErr w:type="spellEnd"/>
      <w:r w:rsidRPr="00742347">
        <w:rPr>
          <w:rFonts w:cstheme="minorHAnsi"/>
        </w:rPr>
        <w:t xml:space="preserve"> </w:t>
      </w:r>
      <w:proofErr w:type="spellStart"/>
      <w:r w:rsidRPr="00742347">
        <w:rPr>
          <w:rFonts w:cstheme="minorHAnsi"/>
        </w:rPr>
        <w:t>υγεί</w:t>
      </w:r>
      <w:proofErr w:type="spellEnd"/>
      <w:r w:rsidRPr="00742347">
        <w:rPr>
          <w:rFonts w:cstheme="minorHAnsi"/>
        </w:rPr>
        <w:t>ας.</w:t>
      </w:r>
      <w:r w:rsidRPr="005E115C">
        <w:rPr>
          <w:rFonts w:cstheme="minorHAnsi"/>
        </w:rPr>
        <w:t xml:space="preserve"> </w:t>
      </w:r>
    </w:p>
    <w:p w14:paraId="3406F8A4" w14:textId="77777777" w:rsidR="00995A03" w:rsidRPr="005E115C" w:rsidRDefault="00995A03" w:rsidP="003A3195">
      <w:pPr>
        <w:rPr>
          <w:rFonts w:cstheme="minorHAnsi"/>
          <w:b/>
          <w:bCs/>
        </w:rPr>
      </w:pPr>
    </w:p>
    <w:p w14:paraId="7B7FBF29" w14:textId="0B3965E7" w:rsidR="003A3195" w:rsidRPr="005E115C" w:rsidRDefault="003A3195" w:rsidP="003A3195">
      <w:pPr>
        <w:rPr>
          <w:rFonts w:cstheme="minorHAnsi"/>
          <w:lang w:val="el-GR"/>
        </w:rPr>
      </w:pPr>
      <w:r w:rsidRPr="005E115C">
        <w:rPr>
          <w:rFonts w:cstheme="minorHAnsi"/>
          <w:b/>
          <w:bCs/>
        </w:rPr>
        <w:t>ΥΠΟΧΡΕΩΣΕΙΣ ΑΝΑΔΟΧΟΥ</w:t>
      </w:r>
      <w:r w:rsidRPr="005E115C">
        <w:rPr>
          <w:rFonts w:cstheme="minorHAnsi"/>
          <w:b/>
          <w:bCs/>
          <w:lang w:val="el-GR"/>
        </w:rPr>
        <w:t xml:space="preserve">: </w:t>
      </w:r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Σε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όλη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διάρκει</w:t>
      </w:r>
      <w:proofErr w:type="spellEnd"/>
      <w:r w:rsidRPr="005E115C">
        <w:rPr>
          <w:rFonts w:cstheme="minorHAnsi"/>
        </w:rPr>
        <w:t xml:space="preserve">α </w:t>
      </w:r>
      <w:proofErr w:type="spellStart"/>
      <w:r w:rsidRPr="005E115C">
        <w:rPr>
          <w:rFonts w:cstheme="minorHAnsi"/>
        </w:rPr>
        <w:t>εκτέλεσης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εργ</w:t>
      </w:r>
      <w:proofErr w:type="spellEnd"/>
      <w:r w:rsidRPr="005E115C">
        <w:rPr>
          <w:rFonts w:cstheme="minorHAnsi"/>
        </w:rPr>
        <w:t>ασιών καθα</w:t>
      </w:r>
      <w:proofErr w:type="spellStart"/>
      <w:r w:rsidRPr="005E115C">
        <w:rPr>
          <w:rFonts w:cstheme="minorHAnsi"/>
        </w:rPr>
        <w:t>ριότητ</w:t>
      </w:r>
      <w:proofErr w:type="spellEnd"/>
      <w:r w:rsidRPr="005E115C">
        <w:rPr>
          <w:rFonts w:cstheme="minorHAnsi"/>
        </w:rPr>
        <w:t xml:space="preserve">ας, ο </w:t>
      </w:r>
      <w:proofErr w:type="spellStart"/>
      <w:r w:rsidRPr="005E115C">
        <w:rPr>
          <w:rFonts w:cstheme="minorHAnsi"/>
        </w:rPr>
        <w:t>Ανάδοχος</w:t>
      </w:r>
      <w:proofErr w:type="spellEnd"/>
      <w:r w:rsidRPr="005E115C">
        <w:rPr>
          <w:rFonts w:cstheme="minorHAnsi"/>
        </w:rPr>
        <w:t xml:space="preserve"> υπ</w:t>
      </w:r>
      <w:proofErr w:type="spellStart"/>
      <w:r w:rsidRPr="005E115C">
        <w:rPr>
          <w:rFonts w:cstheme="minorHAnsi"/>
        </w:rPr>
        <w:t>οχρεούτ</w:t>
      </w:r>
      <w:proofErr w:type="spellEnd"/>
      <w:r w:rsidRPr="005E115C">
        <w:rPr>
          <w:rFonts w:cstheme="minorHAnsi"/>
        </w:rPr>
        <w:t>αι να λαμβ</w:t>
      </w:r>
      <w:proofErr w:type="spellStart"/>
      <w:r w:rsidRPr="005E115C">
        <w:rPr>
          <w:rFonts w:cstheme="minorHAnsi"/>
        </w:rPr>
        <w:t>άνει</w:t>
      </w:r>
      <w:proofErr w:type="spellEnd"/>
      <w:r w:rsidRPr="005E115C">
        <w:rPr>
          <w:rFonts w:cstheme="minorHAnsi"/>
        </w:rPr>
        <w:t xml:space="preserve"> υπ</w:t>
      </w:r>
      <w:proofErr w:type="spellStart"/>
      <w:r w:rsidRPr="005E115C">
        <w:rPr>
          <w:rFonts w:cstheme="minorHAnsi"/>
        </w:rPr>
        <w:t>όψη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οπ</w:t>
      </w:r>
      <w:proofErr w:type="spellStart"/>
      <w:r w:rsidRPr="005E115C">
        <w:rPr>
          <w:rFonts w:cstheme="minorHAnsi"/>
        </w:rPr>
        <w:t>οιεσδή</w:t>
      </w:r>
      <w:proofErr w:type="spellEnd"/>
      <w:r w:rsidRPr="005E115C">
        <w:rPr>
          <w:rFonts w:cstheme="minorHAnsi"/>
        </w:rPr>
        <w:t>ποτε παρα</w:t>
      </w:r>
      <w:proofErr w:type="spellStart"/>
      <w:r w:rsidRPr="005E115C">
        <w:rPr>
          <w:rFonts w:cstheme="minorHAnsi"/>
        </w:rPr>
        <w:t>τηρήσεις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σχετικά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με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εκτέλεση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έργου</w:t>
      </w:r>
      <w:proofErr w:type="spellEnd"/>
      <w:r w:rsidRPr="005E115C">
        <w:rPr>
          <w:rFonts w:cstheme="minorHAnsi"/>
          <w:lang w:val="el-GR"/>
        </w:rPr>
        <w:t>.</w:t>
      </w:r>
    </w:p>
    <w:p w14:paraId="65ECD250" w14:textId="21E656D4" w:rsidR="005B3007" w:rsidRPr="005E115C" w:rsidRDefault="003A3195" w:rsidP="005B3007">
      <w:pPr>
        <w:jc w:val="both"/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 xml:space="preserve">Ο </w:t>
      </w:r>
      <w:proofErr w:type="spellStart"/>
      <w:r w:rsidRPr="005E115C">
        <w:rPr>
          <w:rFonts w:cstheme="minorHAnsi"/>
        </w:rPr>
        <w:t>Ανάδοχος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είν</w:t>
      </w:r>
      <w:proofErr w:type="spellEnd"/>
      <w:r w:rsidRPr="005E115C">
        <w:rPr>
          <w:rFonts w:cstheme="minorHAnsi"/>
        </w:rPr>
        <w:t>αι υπ</w:t>
      </w:r>
      <w:proofErr w:type="spellStart"/>
      <w:r w:rsidRPr="005E115C">
        <w:rPr>
          <w:rFonts w:cstheme="minorHAnsi"/>
        </w:rPr>
        <w:t>οχρεωμένος</w:t>
      </w:r>
      <w:proofErr w:type="spellEnd"/>
      <w:r w:rsidRPr="005E115C">
        <w:rPr>
          <w:rFonts w:cstheme="minorHAnsi"/>
        </w:rPr>
        <w:t xml:space="preserve"> να </w:t>
      </w:r>
      <w:proofErr w:type="spellStart"/>
      <w:r w:rsidRPr="005E115C">
        <w:rPr>
          <w:rFonts w:cstheme="minorHAnsi"/>
        </w:rPr>
        <w:t>δι</w:t>
      </w:r>
      <w:proofErr w:type="spellEnd"/>
      <w:r w:rsidRPr="005E115C">
        <w:rPr>
          <w:rFonts w:cstheme="minorHAnsi"/>
        </w:rPr>
        <w:t xml:space="preserve">αθέτει </w:t>
      </w:r>
      <w:proofErr w:type="spellStart"/>
      <w:r w:rsidRPr="005E115C">
        <w:rPr>
          <w:rFonts w:cstheme="minorHAnsi"/>
        </w:rPr>
        <w:t>έμ</w:t>
      </w:r>
      <w:proofErr w:type="spellEnd"/>
      <w:r w:rsidRPr="005E115C">
        <w:rPr>
          <w:rFonts w:cstheme="minorHAnsi"/>
        </w:rPr>
        <w:t>πειρο επόπ</w:t>
      </w:r>
      <w:proofErr w:type="spellStart"/>
      <w:r w:rsidRPr="005E115C">
        <w:rPr>
          <w:rFonts w:cstheme="minorHAnsi"/>
        </w:rPr>
        <w:t>τη</w:t>
      </w:r>
      <w:proofErr w:type="spellEnd"/>
      <w:r w:rsidRPr="005E115C">
        <w:rPr>
          <w:rFonts w:cstheme="minorHAnsi"/>
        </w:rPr>
        <w:t xml:space="preserve"> ο οπ</w:t>
      </w:r>
      <w:proofErr w:type="spellStart"/>
      <w:r w:rsidRPr="005E115C">
        <w:rPr>
          <w:rFonts w:cstheme="minorHAnsi"/>
        </w:rPr>
        <w:t>οίος</w:t>
      </w:r>
      <w:proofErr w:type="spellEnd"/>
      <w:r w:rsidRPr="005E115C">
        <w:rPr>
          <w:rFonts w:cstheme="minorHAnsi"/>
        </w:rPr>
        <w:t xml:space="preserve"> θα </w:t>
      </w:r>
      <w:proofErr w:type="spellStart"/>
      <w:r w:rsidRPr="005E115C">
        <w:rPr>
          <w:rFonts w:cstheme="minorHAnsi"/>
        </w:rPr>
        <w:t>φροντίζει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γι</w:t>
      </w:r>
      <w:proofErr w:type="spellEnd"/>
      <w:r w:rsidRPr="005E115C">
        <w:rPr>
          <w:rFonts w:cstheme="minorHAnsi"/>
        </w:rPr>
        <w:t xml:space="preserve">α </w:t>
      </w:r>
      <w:proofErr w:type="spellStart"/>
      <w:r w:rsidRPr="005E115C">
        <w:rPr>
          <w:rFonts w:cstheme="minorHAnsi"/>
        </w:rPr>
        <w:t>την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άριστη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εκτέλεση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έργου</w:t>
      </w:r>
      <w:proofErr w:type="spellEnd"/>
      <w:r w:rsidRPr="005E115C">
        <w:rPr>
          <w:rFonts w:cstheme="minorHAnsi"/>
        </w:rPr>
        <w:t xml:space="preserve">, </w:t>
      </w:r>
      <w:proofErr w:type="spellStart"/>
      <w:r w:rsidRPr="005E115C">
        <w:rPr>
          <w:rFonts w:cstheme="minorHAnsi"/>
        </w:rPr>
        <w:t>την</w:t>
      </w:r>
      <w:proofErr w:type="spellEnd"/>
      <w:r w:rsidRPr="005E115C">
        <w:rPr>
          <w:rFonts w:cstheme="minorHAnsi"/>
        </w:rPr>
        <w:t xml:space="preserve"> επ</w:t>
      </w:r>
      <w:proofErr w:type="spellStart"/>
      <w:r w:rsidRPr="005E115C">
        <w:rPr>
          <w:rFonts w:cstheme="minorHAnsi"/>
        </w:rPr>
        <w:t>ιτήρηση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ροσω</w:t>
      </w:r>
      <w:proofErr w:type="spellEnd"/>
      <w:r w:rsidRPr="005E115C">
        <w:rPr>
          <w:rFonts w:cstheme="minorHAnsi"/>
        </w:rPr>
        <w:t>πικού και θα απ</w:t>
      </w:r>
      <w:proofErr w:type="spellStart"/>
      <w:r w:rsidRPr="005E115C">
        <w:rPr>
          <w:rFonts w:cstheme="minorHAnsi"/>
        </w:rPr>
        <w:t>οτελεί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συνδετικό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κρίκο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μετ</w:t>
      </w:r>
      <w:proofErr w:type="spellEnd"/>
      <w:r w:rsidRPr="005E115C">
        <w:rPr>
          <w:rFonts w:cstheme="minorHAnsi"/>
        </w:rPr>
        <w:t>αξύ</w:t>
      </w:r>
      <w:r w:rsidRPr="005E115C">
        <w:rPr>
          <w:rFonts w:cstheme="minorHAnsi"/>
          <w:lang w:val="el-GR"/>
        </w:rPr>
        <w:t xml:space="preserve"> ΠΑ.ΣΥ.Δ.Υ.</w:t>
      </w:r>
      <w:r w:rsidRPr="005E115C">
        <w:rPr>
          <w:rFonts w:cstheme="minorHAnsi"/>
        </w:rPr>
        <w:t xml:space="preserve"> και </w:t>
      </w:r>
      <w:proofErr w:type="spellStart"/>
      <w:r w:rsidRPr="005E115C">
        <w:rPr>
          <w:rFonts w:cstheme="minorHAnsi"/>
        </w:rPr>
        <w:t>Αν</w:t>
      </w:r>
      <w:proofErr w:type="spellEnd"/>
      <w:r w:rsidRPr="005E115C">
        <w:rPr>
          <w:rFonts w:cstheme="minorHAnsi"/>
        </w:rPr>
        <w:t xml:space="preserve">αδόχου. </w:t>
      </w:r>
      <w:r w:rsidR="005A2975" w:rsidRPr="005E115C">
        <w:rPr>
          <w:rFonts w:cstheme="minorHAnsi"/>
        </w:rPr>
        <w:t xml:space="preserve">Ο </w:t>
      </w:r>
      <w:proofErr w:type="spellStart"/>
      <w:r w:rsidR="005A2975" w:rsidRPr="005E115C">
        <w:rPr>
          <w:rFonts w:cstheme="minorHAnsi"/>
        </w:rPr>
        <w:t>Ανάδοχος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έχει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κάθε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ευθύνη</w:t>
      </w:r>
      <w:proofErr w:type="spellEnd"/>
      <w:r w:rsidR="005A2975" w:rsidRPr="005E115C">
        <w:rPr>
          <w:rFonts w:cstheme="minorHAnsi"/>
        </w:rPr>
        <w:t xml:space="preserve"> π</w:t>
      </w:r>
      <w:proofErr w:type="spellStart"/>
      <w:r w:rsidR="005A2975" w:rsidRPr="005E115C">
        <w:rPr>
          <w:rFonts w:cstheme="minorHAnsi"/>
        </w:rPr>
        <w:t>ληρωμής</w:t>
      </w:r>
      <w:proofErr w:type="spellEnd"/>
      <w:r w:rsidR="005A2975" w:rsidRPr="005E115C">
        <w:rPr>
          <w:rFonts w:cstheme="minorHAnsi"/>
        </w:rPr>
        <w:t xml:space="preserve"> π</w:t>
      </w:r>
      <w:proofErr w:type="spellStart"/>
      <w:r w:rsidR="005A2975" w:rsidRPr="005E115C">
        <w:rPr>
          <w:rFonts w:cstheme="minorHAnsi"/>
        </w:rPr>
        <w:t>ροστίμων</w:t>
      </w:r>
      <w:proofErr w:type="spellEnd"/>
      <w:r w:rsidR="005A2975" w:rsidRPr="005E115C">
        <w:rPr>
          <w:rFonts w:cstheme="minorHAnsi"/>
        </w:rPr>
        <w:t xml:space="preserve"> ή απ</w:t>
      </w:r>
      <w:proofErr w:type="spellStart"/>
      <w:r w:rsidR="005A2975" w:rsidRPr="005E115C">
        <w:rPr>
          <w:rFonts w:cstheme="minorHAnsi"/>
        </w:rPr>
        <w:t>οζημιώσεων</w:t>
      </w:r>
      <w:proofErr w:type="spellEnd"/>
      <w:r w:rsidR="005A2975" w:rsidRPr="005E115C">
        <w:rPr>
          <w:rFonts w:cstheme="minorHAnsi"/>
        </w:rPr>
        <w:t xml:space="preserve">, </w:t>
      </w:r>
      <w:proofErr w:type="spellStart"/>
      <w:r w:rsidR="005A2975" w:rsidRPr="005E115C">
        <w:rPr>
          <w:rFonts w:cstheme="minorHAnsi"/>
        </w:rPr>
        <w:t>σε</w:t>
      </w:r>
      <w:proofErr w:type="spellEnd"/>
      <w:r w:rsidR="005A2975" w:rsidRPr="005E115C">
        <w:rPr>
          <w:rFonts w:cstheme="minorHAnsi"/>
        </w:rPr>
        <w:t xml:space="preserve"> π</w:t>
      </w:r>
      <w:proofErr w:type="spellStart"/>
      <w:r w:rsidR="005A2975" w:rsidRPr="005E115C">
        <w:rPr>
          <w:rFonts w:cstheme="minorHAnsi"/>
        </w:rPr>
        <w:t>ερί</w:t>
      </w:r>
      <w:proofErr w:type="spellEnd"/>
      <w:r w:rsidR="005A2975" w:rsidRPr="005E115C">
        <w:rPr>
          <w:rFonts w:cstheme="minorHAnsi"/>
        </w:rPr>
        <w:t>πτωση α</w:t>
      </w:r>
      <w:proofErr w:type="spellStart"/>
      <w:r w:rsidR="005A2975" w:rsidRPr="005E115C">
        <w:rPr>
          <w:rFonts w:cstheme="minorHAnsi"/>
        </w:rPr>
        <w:t>τυχήμ</w:t>
      </w:r>
      <w:proofErr w:type="spellEnd"/>
      <w:r w:rsidR="005A2975" w:rsidRPr="005E115C">
        <w:rPr>
          <w:rFonts w:cstheme="minorHAnsi"/>
        </w:rPr>
        <w:t xml:space="preserve">ατος ή </w:t>
      </w:r>
      <w:proofErr w:type="spellStart"/>
      <w:r w:rsidR="005A2975" w:rsidRPr="005E115C">
        <w:rPr>
          <w:rFonts w:cstheme="minorHAnsi"/>
        </w:rPr>
        <w:t>δυστυχήμ</w:t>
      </w:r>
      <w:proofErr w:type="spellEnd"/>
      <w:r w:rsidR="005A2975" w:rsidRPr="005E115C">
        <w:rPr>
          <w:rFonts w:cstheme="minorHAnsi"/>
        </w:rPr>
        <w:t xml:space="preserve">ατος </w:t>
      </w:r>
      <w:proofErr w:type="spellStart"/>
      <w:r w:rsidR="005A2975" w:rsidRPr="005E115C">
        <w:rPr>
          <w:rFonts w:cstheme="minorHAnsi"/>
        </w:rPr>
        <w:t>γι</w:t>
      </w:r>
      <w:proofErr w:type="spellEnd"/>
      <w:r w:rsidR="005A2975" w:rsidRPr="005E115C">
        <w:rPr>
          <w:rFonts w:cstheme="minorHAnsi"/>
        </w:rPr>
        <w:t xml:space="preserve">α </w:t>
      </w:r>
      <w:proofErr w:type="spellStart"/>
      <w:r w:rsidR="005A2975" w:rsidRPr="005E115C">
        <w:rPr>
          <w:rFonts w:cstheme="minorHAnsi"/>
        </w:rPr>
        <w:t>το</w:t>
      </w:r>
      <w:proofErr w:type="spellEnd"/>
      <w:r w:rsidR="005A2975" w:rsidRPr="005E115C">
        <w:rPr>
          <w:rFonts w:cstheme="minorHAnsi"/>
        </w:rPr>
        <w:t xml:space="preserve"> π</w:t>
      </w:r>
      <w:proofErr w:type="spellStart"/>
      <w:r w:rsidR="005A2975" w:rsidRPr="005E115C">
        <w:rPr>
          <w:rFonts w:cstheme="minorHAnsi"/>
        </w:rPr>
        <w:t>ροσω</w:t>
      </w:r>
      <w:proofErr w:type="spellEnd"/>
      <w:r w:rsidR="005A2975" w:rsidRPr="005E115C">
        <w:rPr>
          <w:rFonts w:cstheme="minorHAnsi"/>
        </w:rPr>
        <w:t>πικό π</w:t>
      </w:r>
      <w:proofErr w:type="spellStart"/>
      <w:r w:rsidR="005A2975" w:rsidRPr="005E115C">
        <w:rPr>
          <w:rFonts w:cstheme="minorHAnsi"/>
        </w:rPr>
        <w:t>ου</w:t>
      </w:r>
      <w:proofErr w:type="spellEnd"/>
      <w:r w:rsidR="005A2975" w:rsidRPr="005E115C">
        <w:rPr>
          <w:rFonts w:cstheme="minorHAnsi"/>
        </w:rPr>
        <w:t xml:space="preserve"> θα </w:t>
      </w:r>
      <w:proofErr w:type="spellStart"/>
      <w:r w:rsidR="005A2975" w:rsidRPr="005E115C">
        <w:rPr>
          <w:rFonts w:cstheme="minorHAnsi"/>
        </w:rPr>
        <w:t>δι</w:t>
      </w:r>
      <w:proofErr w:type="spellEnd"/>
      <w:r w:rsidR="005A2975" w:rsidRPr="005E115C">
        <w:rPr>
          <w:rFonts w:cstheme="minorHAnsi"/>
        </w:rPr>
        <w:t xml:space="preserve">αθέτει </w:t>
      </w:r>
      <w:proofErr w:type="spellStart"/>
      <w:r w:rsidR="005A2975" w:rsidRPr="005E115C">
        <w:rPr>
          <w:rFonts w:cstheme="minorHAnsi"/>
        </w:rPr>
        <w:t>γι</w:t>
      </w:r>
      <w:proofErr w:type="spellEnd"/>
      <w:r w:rsidR="005A2975" w:rsidRPr="005E115C">
        <w:rPr>
          <w:rFonts w:cstheme="minorHAnsi"/>
        </w:rPr>
        <w:t xml:space="preserve">α </w:t>
      </w:r>
      <w:proofErr w:type="spellStart"/>
      <w:r w:rsidR="005A2975" w:rsidRPr="005E115C">
        <w:rPr>
          <w:rFonts w:cstheme="minorHAnsi"/>
        </w:rPr>
        <w:t>την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εκτέλεση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των</w:t>
      </w:r>
      <w:proofErr w:type="spellEnd"/>
      <w:r w:rsidR="005A2975" w:rsidRPr="005E115C">
        <w:rPr>
          <w:rFonts w:cstheme="minorHAnsi"/>
        </w:rPr>
        <w:t xml:space="preserve"> υπ</w:t>
      </w:r>
      <w:proofErr w:type="spellStart"/>
      <w:r w:rsidR="005A2975" w:rsidRPr="005E115C">
        <w:rPr>
          <w:rFonts w:cstheme="minorHAnsi"/>
        </w:rPr>
        <w:t>ηρεσιών</w:t>
      </w:r>
      <w:proofErr w:type="spellEnd"/>
      <w:r w:rsidR="005A2975" w:rsidRPr="005E115C">
        <w:rPr>
          <w:rFonts w:cstheme="minorHAnsi"/>
        </w:rPr>
        <w:t xml:space="preserve"> καθα</w:t>
      </w:r>
      <w:proofErr w:type="spellStart"/>
      <w:r w:rsidR="005A2975" w:rsidRPr="005E115C">
        <w:rPr>
          <w:rFonts w:cstheme="minorHAnsi"/>
        </w:rPr>
        <w:t>ρισμού</w:t>
      </w:r>
      <w:proofErr w:type="spellEnd"/>
      <w:r w:rsidR="005A2975" w:rsidRPr="005E115C">
        <w:rPr>
          <w:rFonts w:cstheme="minorHAnsi"/>
        </w:rPr>
        <w:t>, όπ</w:t>
      </w:r>
      <w:proofErr w:type="spellStart"/>
      <w:r w:rsidR="005A2975" w:rsidRPr="005E115C">
        <w:rPr>
          <w:rFonts w:cstheme="minorHAnsi"/>
        </w:rPr>
        <w:t>ως</w:t>
      </w:r>
      <w:proofErr w:type="spellEnd"/>
      <w:r w:rsidR="005A2975" w:rsidRPr="005E115C">
        <w:rPr>
          <w:rFonts w:cstheme="minorHAnsi"/>
        </w:rPr>
        <w:t xml:space="preserve"> και </w:t>
      </w:r>
      <w:proofErr w:type="spellStart"/>
      <w:r w:rsidR="005A2975" w:rsidRPr="005E115C">
        <w:rPr>
          <w:rFonts w:cstheme="minorHAnsi"/>
        </w:rPr>
        <w:t>κάθε</w:t>
      </w:r>
      <w:proofErr w:type="spellEnd"/>
      <w:r w:rsidR="005A2975" w:rsidRPr="005E115C">
        <w:rPr>
          <w:rFonts w:cstheme="minorHAnsi"/>
        </w:rPr>
        <w:t xml:space="preserve"> α</w:t>
      </w:r>
      <w:proofErr w:type="spellStart"/>
      <w:r w:rsidR="005A2975" w:rsidRPr="005E115C">
        <w:rPr>
          <w:rFonts w:cstheme="minorHAnsi"/>
        </w:rPr>
        <w:t>στική</w:t>
      </w:r>
      <w:proofErr w:type="spellEnd"/>
      <w:r w:rsidR="005A2975" w:rsidRPr="005E115C">
        <w:rPr>
          <w:rFonts w:cstheme="minorHAnsi"/>
        </w:rPr>
        <w:t xml:space="preserve"> ή π</w:t>
      </w:r>
      <w:proofErr w:type="spellStart"/>
      <w:r w:rsidR="005A2975" w:rsidRPr="005E115C">
        <w:rPr>
          <w:rFonts w:cstheme="minorHAnsi"/>
        </w:rPr>
        <w:t>οινική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ευθύνη</w:t>
      </w:r>
      <w:proofErr w:type="spellEnd"/>
      <w:r w:rsidR="005A2975" w:rsidRPr="005E115C">
        <w:rPr>
          <w:rFonts w:cstheme="minorHAnsi"/>
        </w:rPr>
        <w:t xml:space="preserve"> π</w:t>
      </w:r>
      <w:proofErr w:type="spellStart"/>
      <w:r w:rsidR="005A2975" w:rsidRPr="005E115C">
        <w:rPr>
          <w:rFonts w:cstheme="minorHAnsi"/>
        </w:rPr>
        <w:t>ου</w:t>
      </w:r>
      <w:proofErr w:type="spellEnd"/>
      <w:r w:rsidR="005A2975" w:rsidRPr="005E115C">
        <w:rPr>
          <w:rFonts w:cstheme="minorHAnsi"/>
        </w:rPr>
        <w:t xml:space="preserve"> θα π</w:t>
      </w:r>
      <w:proofErr w:type="spellStart"/>
      <w:r w:rsidR="005A2975" w:rsidRPr="005E115C">
        <w:rPr>
          <w:rFonts w:cstheme="minorHAnsi"/>
        </w:rPr>
        <w:t>ροκύψουν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άμεσ</w:t>
      </w:r>
      <w:proofErr w:type="spellEnd"/>
      <w:r w:rsidR="005A2975" w:rsidRPr="005E115C">
        <w:rPr>
          <w:rFonts w:cstheme="minorHAnsi"/>
        </w:rPr>
        <w:t xml:space="preserve">α ή </w:t>
      </w:r>
      <w:proofErr w:type="spellStart"/>
      <w:r w:rsidR="005A2975" w:rsidRPr="005E115C">
        <w:rPr>
          <w:rFonts w:cstheme="minorHAnsi"/>
        </w:rPr>
        <w:t>έμμεσ</w:t>
      </w:r>
      <w:proofErr w:type="spellEnd"/>
      <w:r w:rsidR="005A2975" w:rsidRPr="005E115C">
        <w:rPr>
          <w:rFonts w:cstheme="minorHAnsi"/>
        </w:rPr>
        <w:t xml:space="preserve">α από </w:t>
      </w:r>
      <w:proofErr w:type="spellStart"/>
      <w:r w:rsidR="005A2975" w:rsidRPr="005E115C">
        <w:rPr>
          <w:rFonts w:cstheme="minorHAnsi"/>
        </w:rPr>
        <w:t>την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εκτέλεση</w:t>
      </w:r>
      <w:proofErr w:type="spellEnd"/>
      <w:r w:rsidR="005A2975" w:rsidRPr="005E115C">
        <w:rPr>
          <w:rFonts w:cstheme="minorHAnsi"/>
        </w:rPr>
        <w:t xml:space="preserve"> </w:t>
      </w:r>
      <w:proofErr w:type="spellStart"/>
      <w:r w:rsidR="005A2975" w:rsidRPr="005E115C">
        <w:rPr>
          <w:rFonts w:cstheme="minorHAnsi"/>
        </w:rPr>
        <w:t>των</w:t>
      </w:r>
      <w:proofErr w:type="spellEnd"/>
      <w:r w:rsidR="005A2975" w:rsidRPr="005E115C">
        <w:rPr>
          <w:rFonts w:cstheme="minorHAnsi"/>
        </w:rPr>
        <w:t xml:space="preserve"> υπ</w:t>
      </w:r>
      <w:proofErr w:type="spellStart"/>
      <w:r w:rsidR="005A2975" w:rsidRPr="005E115C">
        <w:rPr>
          <w:rFonts w:cstheme="minorHAnsi"/>
        </w:rPr>
        <w:t>ηρεσιών</w:t>
      </w:r>
      <w:proofErr w:type="spellEnd"/>
      <w:r w:rsidR="005A2975" w:rsidRPr="005E115C">
        <w:rPr>
          <w:rFonts w:cstheme="minorHAnsi"/>
        </w:rPr>
        <w:t xml:space="preserve"> α</w:t>
      </w:r>
      <w:proofErr w:type="spellStart"/>
      <w:r w:rsidR="005A2975" w:rsidRPr="005E115C">
        <w:rPr>
          <w:rFonts w:cstheme="minorHAnsi"/>
        </w:rPr>
        <w:t>υτών</w:t>
      </w:r>
      <w:proofErr w:type="spellEnd"/>
      <w:r w:rsidR="005A2975" w:rsidRPr="005E115C">
        <w:rPr>
          <w:rFonts w:cstheme="minorHAnsi"/>
        </w:rPr>
        <w:t>.</w:t>
      </w:r>
    </w:p>
    <w:p w14:paraId="28D79FAA" w14:textId="494D3E7F" w:rsidR="003A3195" w:rsidRPr="005E115C" w:rsidRDefault="003A3195" w:rsidP="003A3195">
      <w:pPr>
        <w:jc w:val="both"/>
        <w:rPr>
          <w:rFonts w:cstheme="minorHAnsi"/>
          <w:lang w:val="el-GR"/>
        </w:rPr>
      </w:pPr>
    </w:p>
    <w:p w14:paraId="438675EC" w14:textId="77777777" w:rsidR="00DC61A3" w:rsidRPr="005E115C" w:rsidRDefault="00DC61A3" w:rsidP="00DC61A3">
      <w:pPr>
        <w:rPr>
          <w:rFonts w:cstheme="minorHAnsi"/>
          <w:b/>
          <w:bCs/>
          <w:lang w:val="el-GR"/>
        </w:rPr>
      </w:pPr>
      <w:r w:rsidRPr="005E115C">
        <w:rPr>
          <w:rFonts w:cstheme="minorHAnsi"/>
          <w:b/>
          <w:bCs/>
          <w:lang w:val="el-GR"/>
        </w:rPr>
        <w:t>ΑΠΑΡΑΙΤΗΤΑ ΕΓΓΡΑΦΑ: </w:t>
      </w:r>
    </w:p>
    <w:p w14:paraId="1866B009" w14:textId="77777777" w:rsidR="00DC61A3" w:rsidRPr="005E115C" w:rsidRDefault="00DC61A3" w:rsidP="00DC61A3">
      <w:pPr>
        <w:rPr>
          <w:rFonts w:cstheme="minorHAnsi"/>
          <w:color w:val="333333"/>
          <w:sz w:val="21"/>
          <w:szCs w:val="21"/>
        </w:rPr>
      </w:pPr>
      <w:r w:rsidRPr="005E115C">
        <w:rPr>
          <w:rFonts w:cstheme="minorHAnsi"/>
          <w:lang w:val="el-GR"/>
        </w:rPr>
        <w:t>ΟΙΚΟΝΟΜΙΚΗ ΠΡΟΣΦΟΡΑ (βλέπε ΠΑΡΑΡΤΗΜΑ Α).</w:t>
      </w:r>
      <w:r w:rsidRPr="005E115C">
        <w:rPr>
          <w:rFonts w:cstheme="minorHAnsi"/>
          <w:color w:val="333333"/>
          <w:sz w:val="21"/>
          <w:szCs w:val="21"/>
        </w:rPr>
        <w:t> </w:t>
      </w:r>
    </w:p>
    <w:p w14:paraId="367BFFD1" w14:textId="77777777" w:rsidR="00DC61A3" w:rsidRPr="005E115C" w:rsidRDefault="00DC61A3" w:rsidP="00DC61A3">
      <w:pPr>
        <w:rPr>
          <w:rFonts w:cstheme="minorHAnsi"/>
          <w:lang w:val="el-GR"/>
        </w:rPr>
      </w:pPr>
      <w:r w:rsidRPr="005E115C">
        <w:rPr>
          <w:rFonts w:cstheme="minorHAnsi"/>
          <w:lang w:val="el-GR"/>
        </w:rPr>
        <w:t>ΠΡΟΣΘΕΤΑ ΔΙΚΑΙΟΛΟΓΗΤΙΚΑ (βλέπε ΠΑΡΑΡΤΗΜΑ Β).</w:t>
      </w:r>
    </w:p>
    <w:p w14:paraId="4E11D7C1" w14:textId="5477868A" w:rsidR="00DC61A3" w:rsidRPr="005E115C" w:rsidRDefault="00DC61A3" w:rsidP="00DC61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1"/>
          <w:szCs w:val="21"/>
          <w:highlight w:val="yellow"/>
          <w:lang w:val="el-GR"/>
        </w:rPr>
      </w:pPr>
      <w:r w:rsidRPr="005E115C">
        <w:rPr>
          <w:rFonts w:asciiTheme="minorHAnsi" w:eastAsiaTheme="minorHAnsi" w:hAnsiTheme="minorHAnsi" w:cstheme="minorHAnsi"/>
          <w:b/>
          <w:bCs/>
          <w:sz w:val="22"/>
          <w:szCs w:val="22"/>
          <w:lang w:val="el-GR" w:eastAsia="en-US"/>
        </w:rPr>
        <w:t>ΚΑΤΑΛΗΚΤΙΚΗ ΗΜΕΡΟΜΗΝΙΑ ΚΑΙ ΤΡΟΠΟΣ ΥΠΟΒΟΛΗΣ ΠΡΟΣΦΟΡΩΝ:</w:t>
      </w:r>
      <w:r w:rsidRPr="005E115C">
        <w:rPr>
          <w:rFonts w:asciiTheme="minorHAnsi" w:hAnsiTheme="minorHAnsi" w:cstheme="minorHAnsi"/>
          <w:color w:val="333333"/>
        </w:rPr>
        <w:t> </w:t>
      </w:r>
      <w:r w:rsidR="00B348E9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Παρασκευή</w:t>
      </w:r>
      <w:r w:rsidRPr="005E115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, </w:t>
      </w:r>
      <w:r w:rsidR="00D865C1" w:rsidRPr="00FA51C5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1</w:t>
      </w:r>
      <w:r w:rsidR="00B348E9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9</w:t>
      </w:r>
      <w:r w:rsidR="00D865C1" w:rsidRPr="00FA51C5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 </w:t>
      </w:r>
      <w:proofErr w:type="spellStart"/>
      <w:r w:rsidR="00D865C1" w:rsidRPr="00FA51C5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Μαίου</w:t>
      </w:r>
      <w:proofErr w:type="spellEnd"/>
      <w:r w:rsid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 2023</w:t>
      </w:r>
      <w:r w:rsidRPr="005E115C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 12:00μ.μ, σε κλειστό </w:t>
      </w:r>
      <w:r w:rsidRPr="00D6406B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φάκελο στον </w:t>
      </w:r>
      <w:r w:rsidR="00D6406B" w:rsidRPr="00D6406B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3</w:t>
      </w:r>
      <w:r w:rsidRPr="00D6406B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ο όροφο των κεντρικών γραφείων της ΠΑ.ΣΥ.Δ.Υ </w:t>
      </w:r>
      <w:r w:rsidR="00995A03" w:rsidRPr="00D6406B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στη</w:t>
      </w:r>
      <w:r w:rsidR="00D6406B" w:rsidRPr="00D6406B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ν </w:t>
      </w:r>
      <w:r w:rsid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Θεοδώρα Μιχαήλ.</w:t>
      </w:r>
    </w:p>
    <w:p w14:paraId="1D8EF75C" w14:textId="53ADED07" w:rsidR="00DC61A3" w:rsidRPr="00D865C1" w:rsidRDefault="00DC61A3" w:rsidP="00DC61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</w:pPr>
      <w:r w:rsidRP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Για περισσότερες πληροφορίες</w:t>
      </w:r>
      <w:r w:rsidR="00D865C1" w:rsidRP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 </w:t>
      </w:r>
      <w:r w:rsidRP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:</w:t>
      </w:r>
      <w:r w:rsidR="00995A03" w:rsidRP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 xml:space="preserve"> </w:t>
      </w:r>
      <w:r w:rsidR="00D865C1" w:rsidRPr="00D865C1">
        <w:rPr>
          <w:rFonts w:asciiTheme="minorHAnsi" w:eastAsiaTheme="minorHAnsi" w:hAnsiTheme="minorHAnsi" w:cstheme="minorHAnsi"/>
          <w:sz w:val="22"/>
          <w:szCs w:val="22"/>
          <w:lang w:val="el-GR" w:eastAsia="en-US"/>
        </w:rPr>
        <w:t>22844462</w:t>
      </w:r>
    </w:p>
    <w:p w14:paraId="3F00B300" w14:textId="77777777" w:rsidR="000C6E37" w:rsidRPr="005E115C" w:rsidRDefault="000C6E37" w:rsidP="000C6E37">
      <w:pPr>
        <w:jc w:val="both"/>
        <w:rPr>
          <w:rFonts w:cstheme="minorHAnsi"/>
          <w:lang w:val="el-GR"/>
        </w:rPr>
      </w:pPr>
    </w:p>
    <w:p w14:paraId="18DFD826" w14:textId="77777777" w:rsidR="000C6E37" w:rsidRPr="005E115C" w:rsidRDefault="000C6E37" w:rsidP="000C6E37">
      <w:pPr>
        <w:jc w:val="both"/>
        <w:rPr>
          <w:rFonts w:cstheme="minorHAnsi"/>
          <w:lang w:val="el-GR"/>
        </w:rPr>
      </w:pPr>
    </w:p>
    <w:p w14:paraId="221BD55E" w14:textId="11206BCB" w:rsidR="000C6E37" w:rsidRPr="005E115C" w:rsidRDefault="000C6E37" w:rsidP="000C6E37">
      <w:pPr>
        <w:jc w:val="both"/>
        <w:rPr>
          <w:rFonts w:cstheme="minorHAnsi"/>
          <w:lang w:val="el-GR"/>
        </w:rPr>
      </w:pPr>
    </w:p>
    <w:p w14:paraId="1D652EA7" w14:textId="77777777" w:rsidR="000C6E37" w:rsidRPr="005E115C" w:rsidRDefault="000C6E37" w:rsidP="00247644">
      <w:pPr>
        <w:rPr>
          <w:rFonts w:cstheme="minorHAnsi"/>
          <w:lang w:val="el-GR"/>
        </w:rPr>
      </w:pPr>
    </w:p>
    <w:p w14:paraId="7F6795A1" w14:textId="1901442B" w:rsidR="00334919" w:rsidRPr="005E115C" w:rsidRDefault="00334919">
      <w:pPr>
        <w:rPr>
          <w:rFonts w:cstheme="minorHAnsi"/>
        </w:rPr>
      </w:pPr>
      <w:r w:rsidRPr="005E115C">
        <w:rPr>
          <w:rFonts w:cstheme="minorHAnsi"/>
        </w:rPr>
        <w:br w:type="page"/>
      </w:r>
    </w:p>
    <w:p w14:paraId="080018F1" w14:textId="63B93680" w:rsidR="009F46FB" w:rsidRPr="005E115C" w:rsidRDefault="009F46FB" w:rsidP="00CD7D00">
      <w:pPr>
        <w:rPr>
          <w:rFonts w:cstheme="minorHAnsi"/>
          <w:b/>
          <w:bCs/>
          <w:sz w:val="24"/>
          <w:szCs w:val="24"/>
          <w:lang w:val="el-GR"/>
        </w:rPr>
      </w:pPr>
      <w:r w:rsidRPr="005E115C">
        <w:rPr>
          <w:rFonts w:cstheme="minorHAnsi"/>
          <w:b/>
          <w:bCs/>
          <w:sz w:val="24"/>
          <w:szCs w:val="24"/>
          <w:lang w:val="el-GR"/>
        </w:rPr>
        <w:t xml:space="preserve">ΠΑΡΑΡΤΗΜΑ </w:t>
      </w:r>
      <w:r w:rsidR="008F72EF" w:rsidRPr="005E115C">
        <w:rPr>
          <w:rFonts w:cstheme="minorHAnsi"/>
          <w:b/>
          <w:bCs/>
          <w:sz w:val="24"/>
          <w:szCs w:val="24"/>
          <w:lang w:val="el-GR"/>
        </w:rPr>
        <w:t>Α</w:t>
      </w:r>
    </w:p>
    <w:p w14:paraId="3E710944" w14:textId="77777777" w:rsidR="009F46FB" w:rsidRPr="005E115C" w:rsidRDefault="009F46FB" w:rsidP="009F46FB">
      <w:pPr>
        <w:spacing w:before="120" w:after="0" w:line="300" w:lineRule="atLeast"/>
        <w:jc w:val="center"/>
        <w:rPr>
          <w:rFonts w:eastAsia="Times New Roman" w:cstheme="minorHAnsi"/>
          <w:b/>
          <w:sz w:val="24"/>
          <w:szCs w:val="24"/>
          <w:lang w:val="el-GR"/>
        </w:rPr>
      </w:pPr>
      <w:r w:rsidRPr="005E115C">
        <w:rPr>
          <w:rFonts w:eastAsia="Times New Roman" w:cstheme="minorHAnsi"/>
          <w:b/>
          <w:sz w:val="24"/>
          <w:szCs w:val="24"/>
          <w:lang w:val="x-none"/>
        </w:rPr>
        <w:t>ΥΠΟΔΕΙΓΜΑ ΟΙΚΟΝΟΜΙΚΗΣ ΠΡΟΣΦΟΡΑΣ</w:t>
      </w:r>
    </w:p>
    <w:p w14:paraId="117D46EE" w14:textId="77777777" w:rsidR="009F46FB" w:rsidRPr="005E115C" w:rsidRDefault="009F46FB" w:rsidP="009F46FB">
      <w:pPr>
        <w:spacing w:before="120" w:after="0" w:line="300" w:lineRule="atLeast"/>
        <w:jc w:val="center"/>
        <w:rPr>
          <w:rFonts w:eastAsia="Times New Roman" w:cstheme="minorHAnsi"/>
          <w:b/>
          <w:sz w:val="24"/>
          <w:szCs w:val="24"/>
          <w:lang w:val="el-GR"/>
        </w:rPr>
      </w:pPr>
    </w:p>
    <w:p w14:paraId="0E16C80B" w14:textId="77777777" w:rsidR="009F46FB" w:rsidRPr="005E115C" w:rsidRDefault="009F46FB" w:rsidP="009F46FB">
      <w:pPr>
        <w:spacing w:after="0" w:line="300" w:lineRule="atLeast"/>
        <w:jc w:val="both"/>
        <w:rPr>
          <w:rFonts w:eastAsia="Times New Roman" w:cstheme="minorHAnsi"/>
          <w:b/>
          <w:lang w:val="el-GR" w:eastAsia="el-GR"/>
        </w:rPr>
      </w:pPr>
      <w:r w:rsidRPr="005E115C">
        <w:rPr>
          <w:rFonts w:eastAsia="Times New Roman" w:cstheme="minorHAnsi"/>
          <w:lang w:val="el-GR" w:eastAsia="el-GR"/>
        </w:rPr>
        <w:t xml:space="preserve">Προς:   Γενικό Γραμματέα ΠΑΣΥΔΥ </w:t>
      </w:r>
      <w:r w:rsidRPr="005E115C">
        <w:rPr>
          <w:rFonts w:eastAsia="Times New Roman" w:cstheme="minorHAnsi"/>
          <w:b/>
          <w:lang w:val="el-GR" w:eastAsia="el-GR"/>
        </w:rPr>
        <w:t xml:space="preserve"> </w:t>
      </w:r>
    </w:p>
    <w:p w14:paraId="1B050E96" w14:textId="0459A4C1" w:rsidR="009F46FB" w:rsidRPr="005E115C" w:rsidRDefault="009F46FB" w:rsidP="009F46F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>Θέμα:</w:t>
      </w:r>
      <w:r w:rsidRPr="005E115C">
        <w:rPr>
          <w:rFonts w:eastAsia="Times New Roman" w:cstheme="minorHAnsi"/>
          <w:sz w:val="24"/>
          <w:lang w:val="el-GR" w:eastAsia="el-GR"/>
        </w:rPr>
        <w:tab/>
      </w:r>
      <w:r w:rsidRPr="005E115C">
        <w:rPr>
          <w:rFonts w:eastAsia="Times New Roman" w:cstheme="minorHAnsi"/>
          <w:sz w:val="24"/>
          <w:szCs w:val="24"/>
          <w:lang w:val="el-GR" w:eastAsia="el-GR"/>
        </w:rPr>
        <w:t xml:space="preserve">ΔΙΑΓΩΝΙΣΜΟΣ ΓΙΑ </w:t>
      </w:r>
      <w:r w:rsidR="001B3E83" w:rsidRPr="005E115C">
        <w:rPr>
          <w:rFonts w:eastAsia="Times New Roman" w:cstheme="minorHAnsi"/>
          <w:sz w:val="24"/>
          <w:szCs w:val="24"/>
          <w:lang w:val="el-GR" w:eastAsia="el-GR"/>
        </w:rPr>
        <w:t>ΥΠΗΡΕΣΙΕΣ ΚΑΘΑΡΙΣΜΟΥ ΤΩΝ ΕΞΟΧΙΚΩΝ ΔΙΑΜΕΡΙΣΜΑΤΩΝ ΤΗΣ ΠΑ.ΣΥ.Δ.Υ ΣΤΗΝ ΧΛΩΡΑΚΑ</w:t>
      </w:r>
    </w:p>
    <w:p w14:paraId="17426CBF" w14:textId="77777777" w:rsidR="009F46FB" w:rsidRPr="005E115C" w:rsidRDefault="009F46FB" w:rsidP="009F46FB">
      <w:pPr>
        <w:spacing w:after="0" w:line="240" w:lineRule="auto"/>
        <w:rPr>
          <w:rFonts w:eastAsia="Times New Roman" w:cstheme="minorHAnsi"/>
          <w:lang w:val="el-GR"/>
        </w:rPr>
      </w:pPr>
    </w:p>
    <w:p w14:paraId="6A529E72" w14:textId="3EAF422B" w:rsidR="009F46FB" w:rsidRPr="005E115C" w:rsidRDefault="009F46FB" w:rsidP="009F46FB">
      <w:pPr>
        <w:spacing w:after="0" w:line="240" w:lineRule="auto"/>
        <w:rPr>
          <w:rFonts w:eastAsia="Times New Roman" w:cstheme="minorHAnsi"/>
          <w:sz w:val="24"/>
          <w:szCs w:val="24"/>
          <w:lang w:val="el-GR" w:eastAsia="el-GR"/>
        </w:rPr>
      </w:pPr>
      <w:proofErr w:type="spellStart"/>
      <w:r w:rsidRPr="005E115C">
        <w:rPr>
          <w:rFonts w:eastAsia="Times New Roman" w:cstheme="minorHAnsi"/>
          <w:sz w:val="24"/>
          <w:lang w:val="el-GR" w:eastAsia="el-GR"/>
        </w:rPr>
        <w:t>Αρ</w:t>
      </w:r>
      <w:proofErr w:type="spellEnd"/>
      <w:r w:rsidRPr="005E115C">
        <w:rPr>
          <w:rFonts w:eastAsia="Times New Roman" w:cstheme="minorHAnsi"/>
          <w:sz w:val="24"/>
          <w:lang w:val="el-GR" w:eastAsia="el-GR"/>
        </w:rPr>
        <w:t xml:space="preserve">. </w:t>
      </w:r>
      <w:r w:rsidRPr="005E115C">
        <w:rPr>
          <w:rFonts w:eastAsia="Times New Roman" w:cstheme="minorHAnsi"/>
          <w:sz w:val="24"/>
          <w:szCs w:val="24"/>
          <w:lang w:val="el-GR" w:eastAsia="el-GR"/>
        </w:rPr>
        <w:t>Διαγωνισμού: ΠΑΣΥΔΥ 0</w:t>
      </w:r>
      <w:r w:rsidR="00D865C1">
        <w:rPr>
          <w:rFonts w:eastAsia="Times New Roman" w:cstheme="minorHAnsi"/>
          <w:sz w:val="24"/>
          <w:szCs w:val="24"/>
          <w:lang w:val="el-GR" w:eastAsia="el-GR"/>
        </w:rPr>
        <w:t>2</w:t>
      </w:r>
      <w:r w:rsidRPr="005E115C">
        <w:rPr>
          <w:rFonts w:eastAsia="Times New Roman" w:cstheme="minorHAnsi"/>
          <w:sz w:val="24"/>
          <w:szCs w:val="24"/>
          <w:lang w:val="el-GR" w:eastAsia="el-GR"/>
        </w:rPr>
        <w:t>/202</w:t>
      </w:r>
      <w:r w:rsidR="00D865C1">
        <w:rPr>
          <w:rFonts w:eastAsia="Times New Roman" w:cstheme="minorHAnsi"/>
          <w:sz w:val="24"/>
          <w:szCs w:val="24"/>
          <w:lang w:val="el-GR" w:eastAsia="el-GR"/>
        </w:rPr>
        <w:t>3</w:t>
      </w:r>
    </w:p>
    <w:p w14:paraId="7639004E" w14:textId="77777777" w:rsidR="001828CA" w:rsidRPr="005E115C" w:rsidRDefault="001828CA" w:rsidP="009F46FB">
      <w:pPr>
        <w:spacing w:after="0" w:line="240" w:lineRule="auto"/>
        <w:rPr>
          <w:rFonts w:eastAsia="Times New Roman" w:cstheme="minorHAnsi"/>
          <w:sz w:val="24"/>
          <w:lang w:val="el-GR" w:eastAsia="el-GR"/>
        </w:rPr>
      </w:pPr>
    </w:p>
    <w:p w14:paraId="3F7A95F9" w14:textId="6A97E3A7" w:rsidR="005A2975" w:rsidRPr="005E115C" w:rsidRDefault="009F46FB" w:rsidP="009F46FB">
      <w:pPr>
        <w:numPr>
          <w:ilvl w:val="0"/>
          <w:numId w:val="1"/>
        </w:numPr>
        <w:spacing w:before="120" w:after="0" w:line="300" w:lineRule="atLeast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Αφού μελέτησα/με τους όρους του Διαγωνισμού, εμείς οι υποφαινόμενοι, αναλαμβάνουμε να εκτελέσουμε  το αντικείμενο της σύμβασης, σύμφωνα με </w:t>
      </w:r>
      <w:r w:rsidR="0044767A" w:rsidRPr="005E115C">
        <w:rPr>
          <w:rFonts w:eastAsia="Times New Roman" w:cstheme="minorHAnsi"/>
          <w:sz w:val="24"/>
          <w:lang w:val="el-GR" w:eastAsia="el-GR"/>
        </w:rPr>
        <w:t xml:space="preserve">τους όρους του </w:t>
      </w:r>
      <w:r w:rsidRPr="005E115C">
        <w:rPr>
          <w:rFonts w:eastAsia="Times New Roman" w:cstheme="minorHAnsi"/>
          <w:sz w:val="24"/>
          <w:lang w:val="el-GR" w:eastAsia="el-GR"/>
        </w:rPr>
        <w:t>Διαγωνισμού</w:t>
      </w:r>
      <w:r w:rsidR="005A2975" w:rsidRPr="005E115C">
        <w:rPr>
          <w:rFonts w:eastAsia="Times New Roman" w:cstheme="minorHAnsi"/>
          <w:sz w:val="24"/>
          <w:lang w:val="el-GR" w:eastAsia="el-GR"/>
        </w:rPr>
        <w:t>.</w:t>
      </w:r>
    </w:p>
    <w:p w14:paraId="72B62A8B" w14:textId="79386947" w:rsidR="001828CA" w:rsidRPr="005E115C" w:rsidRDefault="001828CA" w:rsidP="001828CA">
      <w:pPr>
        <w:spacing w:before="120" w:after="0" w:line="300" w:lineRule="atLeast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    Η προσφορά μας για τις πιο πάνω εργασίες, και τα καθαριστικά υλικά πιο κάτω:</w:t>
      </w:r>
    </w:p>
    <w:p w14:paraId="1915D011" w14:textId="77777777" w:rsidR="001828CA" w:rsidRPr="005E115C" w:rsidRDefault="001828CA" w:rsidP="001828CA">
      <w:pPr>
        <w:spacing w:before="120" w:after="0" w:line="300" w:lineRule="atLeast"/>
        <w:ind w:firstLine="284"/>
        <w:jc w:val="both"/>
        <w:rPr>
          <w:rFonts w:eastAsia="Times New Roman" w:cstheme="minorHAnsi"/>
          <w:sz w:val="24"/>
          <w:lang w:val="el-GR" w:eastAsia="el-GR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921"/>
        <w:gridCol w:w="2888"/>
        <w:gridCol w:w="2923"/>
      </w:tblGrid>
      <w:tr w:rsidR="001828CA" w:rsidRPr="005E115C" w14:paraId="57BFE7F5" w14:textId="77777777" w:rsidTr="005E115C">
        <w:tc>
          <w:tcPr>
            <w:tcW w:w="2921" w:type="dxa"/>
          </w:tcPr>
          <w:p w14:paraId="4FCDAFF8" w14:textId="321AAF67" w:rsidR="001828CA" w:rsidRPr="00C845A0" w:rsidRDefault="001828CA" w:rsidP="00C845A0">
            <w:pPr>
              <w:spacing w:before="120" w:line="300" w:lineRule="atLeast"/>
              <w:jc w:val="center"/>
              <w:rPr>
                <w:rFonts w:asciiTheme="minorHAnsi" w:hAnsiTheme="minorHAnsi" w:cstheme="minorHAnsi"/>
                <w:sz w:val="22"/>
                <w:lang w:val="el-GR" w:eastAsia="el-GR"/>
              </w:rPr>
            </w:pPr>
            <w:r w:rsidRPr="00C845A0">
              <w:rPr>
                <w:rFonts w:asciiTheme="minorHAnsi" w:hAnsiTheme="minorHAnsi" w:cstheme="minorHAnsi"/>
                <w:sz w:val="22"/>
                <w:lang w:val="el-GR" w:eastAsia="el-GR"/>
              </w:rPr>
              <w:t>ΚΟΣΤΟΣ ΥΠΗΡΕΣΙΩΝ (ΧΩΡΙΣ ΦΠΑ)</w:t>
            </w:r>
          </w:p>
        </w:tc>
        <w:tc>
          <w:tcPr>
            <w:tcW w:w="2888" w:type="dxa"/>
          </w:tcPr>
          <w:p w14:paraId="20E48D0B" w14:textId="5C2E9494" w:rsidR="001828CA" w:rsidRPr="00C845A0" w:rsidRDefault="001828CA" w:rsidP="00C845A0">
            <w:pPr>
              <w:spacing w:before="120" w:line="300" w:lineRule="atLeast"/>
              <w:jc w:val="center"/>
              <w:rPr>
                <w:rFonts w:asciiTheme="minorHAnsi" w:hAnsiTheme="minorHAnsi" w:cstheme="minorHAnsi"/>
                <w:sz w:val="22"/>
                <w:lang w:val="el-GR" w:eastAsia="el-GR"/>
              </w:rPr>
            </w:pPr>
            <w:r w:rsidRPr="00C845A0">
              <w:rPr>
                <w:rFonts w:asciiTheme="minorHAnsi" w:hAnsiTheme="minorHAnsi" w:cstheme="minorHAnsi"/>
                <w:sz w:val="22"/>
                <w:lang w:val="el-GR" w:eastAsia="el-GR"/>
              </w:rPr>
              <w:t>ΦΠΑ</w:t>
            </w:r>
          </w:p>
        </w:tc>
        <w:tc>
          <w:tcPr>
            <w:tcW w:w="2923" w:type="dxa"/>
          </w:tcPr>
          <w:p w14:paraId="7B03B190" w14:textId="2684964C" w:rsidR="001828CA" w:rsidRPr="00C845A0" w:rsidRDefault="001828CA" w:rsidP="00C845A0">
            <w:pPr>
              <w:spacing w:before="120" w:line="300" w:lineRule="atLeast"/>
              <w:jc w:val="center"/>
              <w:rPr>
                <w:rFonts w:asciiTheme="minorHAnsi" w:hAnsiTheme="minorHAnsi" w:cstheme="minorHAnsi"/>
                <w:sz w:val="22"/>
                <w:lang w:val="el-GR" w:eastAsia="el-GR"/>
              </w:rPr>
            </w:pPr>
            <w:r w:rsidRPr="00C845A0">
              <w:rPr>
                <w:rFonts w:asciiTheme="minorHAnsi" w:hAnsiTheme="minorHAnsi" w:cstheme="minorHAnsi"/>
                <w:sz w:val="22"/>
                <w:lang w:val="el-GR" w:eastAsia="el-GR"/>
              </w:rPr>
              <w:t>ΣΥΝΟΛΙΚΟ ΚΟΣΤΟΣ ΥΠΗΡΕΣΙΩΝ (ΜΕ ΦΠΑ)</w:t>
            </w:r>
          </w:p>
        </w:tc>
      </w:tr>
      <w:tr w:rsidR="001828CA" w:rsidRPr="005E115C" w14:paraId="5B9E40C6" w14:textId="77777777" w:rsidTr="005E115C">
        <w:tc>
          <w:tcPr>
            <w:tcW w:w="2921" w:type="dxa"/>
          </w:tcPr>
          <w:p w14:paraId="078C3167" w14:textId="77777777" w:rsidR="001828CA" w:rsidRPr="005E115C" w:rsidRDefault="001828CA" w:rsidP="001828CA">
            <w:pPr>
              <w:spacing w:before="120" w:line="300" w:lineRule="atLeast"/>
              <w:jc w:val="both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2888" w:type="dxa"/>
          </w:tcPr>
          <w:p w14:paraId="284FFD88" w14:textId="77777777" w:rsidR="001828CA" w:rsidRPr="005E115C" w:rsidRDefault="001828CA" w:rsidP="001828CA">
            <w:pPr>
              <w:spacing w:before="120" w:line="300" w:lineRule="atLeast"/>
              <w:jc w:val="both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2923" w:type="dxa"/>
          </w:tcPr>
          <w:p w14:paraId="1FBE1E54" w14:textId="77777777" w:rsidR="001828CA" w:rsidRPr="005E115C" w:rsidRDefault="001828CA" w:rsidP="001828CA">
            <w:pPr>
              <w:spacing w:before="120" w:line="300" w:lineRule="atLeast"/>
              <w:jc w:val="both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</w:tr>
    </w:tbl>
    <w:p w14:paraId="2309EF0E" w14:textId="77777777" w:rsidR="005E115C" w:rsidRPr="005E115C" w:rsidRDefault="005E115C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                                                                </w:t>
      </w:r>
    </w:p>
    <w:p w14:paraId="6B927394" w14:textId="30E5A6D8" w:rsidR="009F46FB" w:rsidRPr="005E115C" w:rsidRDefault="001828CA" w:rsidP="001828CA">
      <w:pPr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2.  Αν η Προσφορά μας γίνει αποδεκτή </w:t>
      </w:r>
      <w:r w:rsidR="009F46FB" w:rsidRPr="005E115C">
        <w:rPr>
          <w:rFonts w:eastAsia="Times New Roman" w:cstheme="minorHAnsi"/>
          <w:sz w:val="24"/>
          <w:lang w:val="el-GR" w:eastAsia="el-GR"/>
        </w:rPr>
        <w:t xml:space="preserve">αναλαμβάνουμε να αρχίσουμε την εκτέλεση των    Υπηρεσιών μέσα στα χρονικά όρια που προνοούνται όπως αναφέρονται </w:t>
      </w:r>
      <w:r w:rsidR="00400C83" w:rsidRPr="005E115C">
        <w:rPr>
          <w:rFonts w:eastAsia="Times New Roman" w:cstheme="minorHAnsi"/>
          <w:sz w:val="24"/>
          <w:lang w:val="el-GR" w:eastAsia="el-GR"/>
        </w:rPr>
        <w:t>στην προκήρυξη του διαγωνισμού.</w:t>
      </w:r>
    </w:p>
    <w:p w14:paraId="6C68E3F5" w14:textId="40FA6BAA" w:rsidR="009F46FB" w:rsidRPr="005E115C" w:rsidRDefault="009F46FB" w:rsidP="009F46FB">
      <w:pPr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3.  Συμφωνούμε πως η Προσφορά μας αυτή θα ισχύει για περίοδο ίση με αυτή που ορίζεται </w:t>
      </w:r>
      <w:r w:rsidR="00400C83" w:rsidRPr="005E115C">
        <w:rPr>
          <w:rFonts w:eastAsia="Times New Roman" w:cstheme="minorHAnsi"/>
          <w:sz w:val="24"/>
          <w:lang w:val="el-GR" w:eastAsia="el-GR"/>
        </w:rPr>
        <w:t>στην προκήρυξη</w:t>
      </w:r>
      <w:r w:rsidRPr="005E115C">
        <w:rPr>
          <w:rFonts w:eastAsia="Times New Roman" w:cstheme="minorHAnsi"/>
          <w:sz w:val="24"/>
          <w:lang w:val="el-GR" w:eastAsia="el-GR"/>
        </w:rPr>
        <w:t xml:space="preserve"> του διαγωνισμού, θα μας δεσμεύει και θα μπορεί να γίνει αποδεκτή ανά πάσα στιγμή πριν τη λήξη της περιόδου αυτής.</w:t>
      </w:r>
    </w:p>
    <w:p w14:paraId="0EFE1D20" w14:textId="68EE5337" w:rsidR="009F46FB" w:rsidRPr="005E115C" w:rsidRDefault="009F46FB" w:rsidP="009F46FB">
      <w:pPr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4.   </w:t>
      </w:r>
      <w:r w:rsidR="00566938" w:rsidRPr="005E115C">
        <w:rPr>
          <w:rFonts w:eastAsia="Times New Roman" w:cstheme="minorHAnsi"/>
          <w:sz w:val="24"/>
          <w:lang w:val="el-GR" w:eastAsia="el-GR"/>
        </w:rPr>
        <w:t>Η</w:t>
      </w:r>
      <w:r w:rsidRPr="005E115C">
        <w:rPr>
          <w:rFonts w:eastAsia="Times New Roman" w:cstheme="minorHAnsi"/>
          <w:sz w:val="24"/>
          <w:lang w:val="el-GR" w:eastAsia="el-GR"/>
        </w:rPr>
        <w:t xml:space="preserve"> </w:t>
      </w:r>
      <w:r w:rsidR="00400C83" w:rsidRPr="005E115C">
        <w:rPr>
          <w:rFonts w:eastAsia="Times New Roman" w:cstheme="minorHAnsi"/>
          <w:sz w:val="24"/>
          <w:lang w:val="el-GR" w:eastAsia="el-GR"/>
        </w:rPr>
        <w:t>π</w:t>
      </w:r>
      <w:r w:rsidRPr="005E115C">
        <w:rPr>
          <w:rFonts w:eastAsia="Times New Roman" w:cstheme="minorHAnsi"/>
          <w:sz w:val="24"/>
          <w:lang w:val="el-GR" w:eastAsia="el-GR"/>
        </w:rPr>
        <w:t>ροσφορά μας αυτή μαζί με τη  γραπτή αποδοχή σας θα αποτελούν δεσμευτικό Συμβόλαιο μεταξύ μας.</w:t>
      </w:r>
    </w:p>
    <w:p w14:paraId="28A00F20" w14:textId="77777777" w:rsidR="00F95F9E" w:rsidRPr="005E115C" w:rsidRDefault="00F95F9E" w:rsidP="00F95F9E">
      <w:pPr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>5.   Αντιλαμβάνομαι ότι η ΠΑΣΥΔΥ δεν δεσμεύεται να δεχτεί την χαμηλότερη ή οποιαδήποτε προσφορά και ότι έχει το δικαίωμα να ακυρώσει τις προσφορές χωρίς οποιαδήποτε ευθύνη έναντι εμού και χωρίς να μου δώσει λόγους για την ακύρωση.</w:t>
      </w:r>
    </w:p>
    <w:p w14:paraId="2AA120F3" w14:textId="7034B634" w:rsidR="009F46FB" w:rsidRDefault="009F46FB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 </w:t>
      </w:r>
      <w:r w:rsidR="0044767A" w:rsidRPr="005E115C">
        <w:rPr>
          <w:rFonts w:eastAsia="Times New Roman" w:cstheme="minorHAnsi"/>
          <w:sz w:val="24"/>
          <w:lang w:val="el-GR" w:eastAsia="el-GR"/>
        </w:rPr>
        <w:t xml:space="preserve">                                                                    </w:t>
      </w:r>
      <w:r w:rsidRPr="005E115C">
        <w:rPr>
          <w:rFonts w:eastAsia="Times New Roman" w:cstheme="minorHAnsi"/>
          <w:sz w:val="24"/>
          <w:lang w:val="el-GR" w:eastAsia="el-GR"/>
        </w:rPr>
        <w:tab/>
      </w:r>
      <w:r w:rsidRPr="005E115C">
        <w:rPr>
          <w:rFonts w:eastAsia="Times New Roman" w:cstheme="minorHAnsi"/>
          <w:sz w:val="24"/>
          <w:lang w:val="el-GR" w:eastAsia="el-GR"/>
        </w:rPr>
        <w:tab/>
      </w:r>
      <w:r w:rsidRPr="005E115C">
        <w:rPr>
          <w:rFonts w:eastAsia="Times New Roman" w:cstheme="minorHAnsi"/>
          <w:sz w:val="24"/>
          <w:lang w:val="el-GR" w:eastAsia="el-GR"/>
        </w:rPr>
        <w:tab/>
      </w:r>
    </w:p>
    <w:p w14:paraId="313ECBCC" w14:textId="511D21F5" w:rsidR="00726E77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65AC8D77" w14:textId="27BC09CA" w:rsidR="00726E77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73D05203" w14:textId="19E72FCF" w:rsidR="00726E77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5521CF45" w14:textId="0D197751" w:rsidR="00726E77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25030B76" w14:textId="00DB67B7" w:rsidR="00726E77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7C2693A5" w14:textId="6EFB1BAC" w:rsidR="00726E77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32618F18" w14:textId="77777777" w:rsidR="00726E77" w:rsidRPr="005E115C" w:rsidRDefault="00726E77" w:rsidP="005E115C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p w14:paraId="63BB5E10" w14:textId="77777777" w:rsidR="00726E77" w:rsidRPr="005E115C" w:rsidRDefault="00726E77" w:rsidP="00726E77">
      <w:pPr>
        <w:tabs>
          <w:tab w:val="left" w:pos="5325"/>
        </w:tabs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 xml:space="preserve">                                                                              Μονογραφή προσφέροντα:……………………………</w:t>
      </w:r>
    </w:p>
    <w:p w14:paraId="26147D8E" w14:textId="77777777" w:rsidR="00726E77" w:rsidRPr="005E115C" w:rsidRDefault="00726E77" w:rsidP="00726E77">
      <w:pPr>
        <w:spacing w:before="120" w:after="0" w:line="300" w:lineRule="atLeast"/>
        <w:ind w:left="284"/>
        <w:jc w:val="both"/>
        <w:rPr>
          <w:rFonts w:eastAsia="Times New Roman" w:cstheme="minorHAnsi"/>
          <w:sz w:val="24"/>
          <w:lang w:val="el-GR" w:eastAsia="el-GR"/>
        </w:rPr>
      </w:pPr>
    </w:p>
    <w:tbl>
      <w:tblPr>
        <w:tblW w:w="10057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854"/>
        <w:gridCol w:w="1468"/>
        <w:gridCol w:w="4735"/>
      </w:tblGrid>
      <w:tr w:rsidR="009F46FB" w:rsidRPr="005E115C" w14:paraId="555914A6" w14:textId="77777777" w:rsidTr="005E115C">
        <w:trPr>
          <w:trHeight w:val="420"/>
        </w:trPr>
        <w:tc>
          <w:tcPr>
            <w:tcW w:w="5322" w:type="dxa"/>
            <w:gridSpan w:val="2"/>
          </w:tcPr>
          <w:p w14:paraId="66A28EC6" w14:textId="77777777" w:rsidR="009F46FB" w:rsidRPr="005E115C" w:rsidRDefault="009F46FB" w:rsidP="009F46FB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Υπογραφή Προσφέροντος ή Εκπροσώπου του</w:t>
            </w:r>
          </w:p>
        </w:tc>
        <w:tc>
          <w:tcPr>
            <w:tcW w:w="4735" w:type="dxa"/>
          </w:tcPr>
          <w:p w14:paraId="054C25F6" w14:textId="77777777" w:rsidR="009F46FB" w:rsidRPr="005E115C" w:rsidRDefault="009F46FB" w:rsidP="009F46FB">
            <w:pPr>
              <w:spacing w:before="120" w:after="0" w:line="240" w:lineRule="auto"/>
              <w:ind w:left="360"/>
              <w:jc w:val="center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......................................................</w:t>
            </w:r>
          </w:p>
        </w:tc>
      </w:tr>
      <w:tr w:rsidR="0044767A" w:rsidRPr="005E115C" w14:paraId="36866E7E" w14:textId="77777777" w:rsidTr="005E115C">
        <w:trPr>
          <w:trHeight w:val="405"/>
        </w:trPr>
        <w:tc>
          <w:tcPr>
            <w:tcW w:w="5322" w:type="dxa"/>
            <w:gridSpan w:val="2"/>
          </w:tcPr>
          <w:p w14:paraId="612B0D30" w14:textId="67277A60" w:rsidR="0044767A" w:rsidRPr="005E115C" w:rsidRDefault="0044767A" w:rsidP="009F46FB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Όνομα υπογράφοντος</w:t>
            </w:r>
          </w:p>
        </w:tc>
        <w:tc>
          <w:tcPr>
            <w:tcW w:w="4735" w:type="dxa"/>
          </w:tcPr>
          <w:p w14:paraId="4BA5E672" w14:textId="78DA3226" w:rsidR="0044767A" w:rsidRPr="005E115C" w:rsidRDefault="0044767A" w:rsidP="009F46FB">
            <w:pPr>
              <w:spacing w:before="120" w:after="0" w:line="240" w:lineRule="auto"/>
              <w:ind w:left="360"/>
              <w:jc w:val="center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.......................................................</w:t>
            </w:r>
          </w:p>
        </w:tc>
      </w:tr>
      <w:tr w:rsidR="0044767A" w:rsidRPr="005E115C" w14:paraId="3F5EC03B" w14:textId="77777777" w:rsidTr="005E115C">
        <w:trPr>
          <w:trHeight w:val="420"/>
        </w:trPr>
        <w:tc>
          <w:tcPr>
            <w:tcW w:w="5322" w:type="dxa"/>
            <w:gridSpan w:val="2"/>
          </w:tcPr>
          <w:p w14:paraId="2BBD73F1" w14:textId="7688A3E8" w:rsidR="0044767A" w:rsidRPr="005E115C" w:rsidRDefault="0044767A" w:rsidP="009F46FB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Ιδιότητα υπογράφοντος</w:t>
            </w:r>
          </w:p>
        </w:tc>
        <w:tc>
          <w:tcPr>
            <w:tcW w:w="4735" w:type="dxa"/>
          </w:tcPr>
          <w:p w14:paraId="1E15A4C4" w14:textId="38444B77" w:rsidR="0044767A" w:rsidRPr="005E115C" w:rsidRDefault="0044767A" w:rsidP="009F46FB">
            <w:pPr>
              <w:spacing w:before="120" w:after="0" w:line="240" w:lineRule="auto"/>
              <w:ind w:left="360"/>
              <w:jc w:val="center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.......................................................</w:t>
            </w:r>
          </w:p>
        </w:tc>
      </w:tr>
      <w:tr w:rsidR="005E115C" w:rsidRPr="005E115C" w14:paraId="28854BCD" w14:textId="77777777" w:rsidTr="005E115C">
        <w:trPr>
          <w:trHeight w:val="405"/>
        </w:trPr>
        <w:tc>
          <w:tcPr>
            <w:tcW w:w="5322" w:type="dxa"/>
            <w:gridSpan w:val="2"/>
          </w:tcPr>
          <w:p w14:paraId="07572AC3" w14:textId="77777777" w:rsidR="005E115C" w:rsidRPr="005E115C" w:rsidRDefault="005E115C" w:rsidP="009F46FB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  <w:tc>
          <w:tcPr>
            <w:tcW w:w="4735" w:type="dxa"/>
          </w:tcPr>
          <w:p w14:paraId="36104073" w14:textId="77777777" w:rsidR="005E115C" w:rsidRPr="005E115C" w:rsidRDefault="005E115C" w:rsidP="0044767A">
            <w:pPr>
              <w:spacing w:before="120" w:after="0" w:line="240" w:lineRule="auto"/>
              <w:ind w:left="360"/>
              <w:jc w:val="center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6A591CED" w14:textId="77777777" w:rsidTr="005E115C">
        <w:trPr>
          <w:trHeight w:val="420"/>
        </w:trPr>
        <w:tc>
          <w:tcPr>
            <w:tcW w:w="5322" w:type="dxa"/>
            <w:gridSpan w:val="2"/>
          </w:tcPr>
          <w:p w14:paraId="5330E3A4" w14:textId="793FBB9E" w:rsidR="009F46FB" w:rsidRPr="005E115C" w:rsidRDefault="009F46FB" w:rsidP="005E115C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  <w:tc>
          <w:tcPr>
            <w:tcW w:w="4735" w:type="dxa"/>
          </w:tcPr>
          <w:p w14:paraId="4ABA5B9B" w14:textId="77777777" w:rsidR="009F46FB" w:rsidRPr="005E115C" w:rsidRDefault="009F46FB" w:rsidP="0044767A">
            <w:pPr>
              <w:spacing w:before="120" w:after="0" w:line="240" w:lineRule="auto"/>
              <w:ind w:left="360"/>
              <w:jc w:val="center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338B433B" w14:textId="77777777" w:rsidTr="005E115C">
        <w:trPr>
          <w:trHeight w:val="285"/>
        </w:trPr>
        <w:tc>
          <w:tcPr>
            <w:tcW w:w="3854" w:type="dxa"/>
          </w:tcPr>
          <w:p w14:paraId="754567A4" w14:textId="0A8835E7" w:rsidR="009F46FB" w:rsidRPr="005E115C" w:rsidRDefault="009F46FB" w:rsidP="00A51E70">
            <w:pPr>
              <w:tabs>
                <w:tab w:val="left" w:pos="648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b/>
                <w:bCs/>
                <w:sz w:val="24"/>
                <w:lang w:val="el-GR" w:eastAsia="el-GR"/>
              </w:rPr>
              <w:t>Στοιχεία Προσφέροντος</w:t>
            </w:r>
          </w:p>
        </w:tc>
        <w:tc>
          <w:tcPr>
            <w:tcW w:w="6203" w:type="dxa"/>
            <w:gridSpan w:val="2"/>
          </w:tcPr>
          <w:p w14:paraId="02A5F3EB" w14:textId="77777777" w:rsidR="009F46FB" w:rsidRPr="005E115C" w:rsidRDefault="009F46FB" w:rsidP="009F46FB">
            <w:pPr>
              <w:tabs>
                <w:tab w:val="left" w:pos="6480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75DA8582" w14:textId="77777777" w:rsidTr="005E115C">
        <w:trPr>
          <w:trHeight w:val="826"/>
        </w:trPr>
        <w:tc>
          <w:tcPr>
            <w:tcW w:w="3854" w:type="dxa"/>
          </w:tcPr>
          <w:p w14:paraId="009F0582" w14:textId="7B921E8D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Όνομα </w:t>
            </w:r>
            <w:r w:rsidR="005E115C"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ή Επωνυμία </w:t>
            </w: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Προσφέροντος:</w:t>
            </w:r>
          </w:p>
        </w:tc>
        <w:tc>
          <w:tcPr>
            <w:tcW w:w="6203" w:type="dxa"/>
            <w:gridSpan w:val="2"/>
          </w:tcPr>
          <w:p w14:paraId="6FA2F2E3" w14:textId="2F3AA59B" w:rsidR="009F46FB" w:rsidRPr="005E115C" w:rsidRDefault="005E115C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</w:t>
            </w:r>
            <w:r w:rsidR="009F46FB" w:rsidRPr="005E115C">
              <w:rPr>
                <w:rFonts w:eastAsia="Times New Roman" w:cstheme="minorHAnsi"/>
                <w:sz w:val="24"/>
                <w:lang w:val="el-GR" w:eastAsia="el-GR"/>
              </w:rPr>
              <w:t>........................................................</w:t>
            </w:r>
          </w:p>
          <w:p w14:paraId="594CE42D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178A4C9C" w14:textId="77777777" w:rsidTr="005E115C">
        <w:trPr>
          <w:trHeight w:val="826"/>
        </w:trPr>
        <w:tc>
          <w:tcPr>
            <w:tcW w:w="3854" w:type="dxa"/>
          </w:tcPr>
          <w:p w14:paraId="5B40D365" w14:textId="7DBF6050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Διεύθυνση Προσφέροντος:</w:t>
            </w:r>
            <w:r w:rsidR="005E115C"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</w:t>
            </w:r>
          </w:p>
        </w:tc>
        <w:tc>
          <w:tcPr>
            <w:tcW w:w="6203" w:type="dxa"/>
            <w:gridSpan w:val="2"/>
          </w:tcPr>
          <w:p w14:paraId="60FABD9B" w14:textId="032E01B7" w:rsidR="009F46FB" w:rsidRPr="005E115C" w:rsidRDefault="005E115C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</w:t>
            </w:r>
            <w:r w:rsidR="009F46FB" w:rsidRPr="005E115C">
              <w:rPr>
                <w:rFonts w:eastAsia="Times New Roman" w:cstheme="minorHAnsi"/>
                <w:sz w:val="24"/>
                <w:lang w:val="el-GR" w:eastAsia="el-GR"/>
              </w:rPr>
              <w:t>……………………………………………………..</w:t>
            </w:r>
          </w:p>
          <w:p w14:paraId="0E48BD13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6F08B646" w14:textId="77777777" w:rsidTr="005E115C">
        <w:trPr>
          <w:trHeight w:val="826"/>
        </w:trPr>
        <w:tc>
          <w:tcPr>
            <w:tcW w:w="3854" w:type="dxa"/>
          </w:tcPr>
          <w:p w14:paraId="2FA9B3D2" w14:textId="5DFFDD52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proofErr w:type="spellStart"/>
            <w:r w:rsidRPr="005E115C">
              <w:rPr>
                <w:rFonts w:eastAsia="Times New Roman" w:cstheme="minorHAnsi"/>
                <w:sz w:val="24"/>
                <w:lang w:val="el-GR" w:eastAsia="el-GR"/>
              </w:rPr>
              <w:t>Αρ</w:t>
            </w:r>
            <w:proofErr w:type="spellEnd"/>
            <w:r w:rsidRPr="005E115C">
              <w:rPr>
                <w:rFonts w:eastAsia="Times New Roman" w:cstheme="minorHAnsi"/>
                <w:sz w:val="24"/>
                <w:lang w:val="el-GR" w:eastAsia="el-GR"/>
              </w:rPr>
              <w:t>. Ταυτότητας:</w:t>
            </w:r>
            <w:r w:rsidR="005E115C"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    </w:t>
            </w:r>
          </w:p>
        </w:tc>
        <w:tc>
          <w:tcPr>
            <w:tcW w:w="6203" w:type="dxa"/>
            <w:gridSpan w:val="2"/>
          </w:tcPr>
          <w:p w14:paraId="1C644D24" w14:textId="58F7FDCA" w:rsidR="009F46FB" w:rsidRPr="005E115C" w:rsidRDefault="005E115C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</w:t>
            </w:r>
            <w:r w:rsidR="009F46FB" w:rsidRPr="005E115C">
              <w:rPr>
                <w:rFonts w:eastAsia="Times New Roman" w:cstheme="minorHAnsi"/>
                <w:sz w:val="24"/>
                <w:lang w:val="el-GR" w:eastAsia="el-GR"/>
              </w:rPr>
              <w:t>……………………………………………………..</w:t>
            </w:r>
          </w:p>
          <w:p w14:paraId="4EF02D5A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35C40A87" w14:textId="77777777" w:rsidTr="005E115C">
        <w:trPr>
          <w:trHeight w:val="1247"/>
        </w:trPr>
        <w:tc>
          <w:tcPr>
            <w:tcW w:w="3854" w:type="dxa"/>
          </w:tcPr>
          <w:p w14:paraId="3C45A0CD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proofErr w:type="spellStart"/>
            <w:r w:rsidRPr="005E115C">
              <w:rPr>
                <w:rFonts w:eastAsia="Times New Roman" w:cstheme="minorHAnsi"/>
                <w:sz w:val="24"/>
                <w:lang w:val="el-GR" w:eastAsia="el-GR"/>
              </w:rPr>
              <w:t>Αρ</w:t>
            </w:r>
            <w:proofErr w:type="spellEnd"/>
            <w:r w:rsidRPr="005E115C">
              <w:rPr>
                <w:rFonts w:eastAsia="Times New Roman" w:cstheme="minorHAnsi"/>
                <w:sz w:val="24"/>
                <w:lang w:val="el-GR" w:eastAsia="el-GR"/>
              </w:rPr>
              <w:t>. Εγγραφής Εταιρείας</w:t>
            </w:r>
          </w:p>
          <w:p w14:paraId="5636BE99" w14:textId="36491CDE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(όπου εφαρμόζεται):</w:t>
            </w:r>
            <w:r w:rsidR="005E115C"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     </w:t>
            </w:r>
          </w:p>
        </w:tc>
        <w:tc>
          <w:tcPr>
            <w:tcW w:w="6203" w:type="dxa"/>
            <w:gridSpan w:val="2"/>
          </w:tcPr>
          <w:p w14:paraId="0D3AE387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  <w:p w14:paraId="273773C2" w14:textId="0CB4A3BA" w:rsidR="009F46FB" w:rsidRPr="005E115C" w:rsidRDefault="005E115C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 </w:t>
            </w:r>
            <w:r w:rsidR="009F46FB" w:rsidRPr="005E115C">
              <w:rPr>
                <w:rFonts w:eastAsia="Times New Roman" w:cstheme="minorHAnsi"/>
                <w:sz w:val="24"/>
                <w:lang w:val="el-GR" w:eastAsia="el-GR"/>
              </w:rPr>
              <w:t>…………………………………………………….</w:t>
            </w:r>
          </w:p>
          <w:p w14:paraId="1560986B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16379F95" w14:textId="77777777" w:rsidTr="005E115C">
        <w:trPr>
          <w:trHeight w:val="826"/>
        </w:trPr>
        <w:tc>
          <w:tcPr>
            <w:tcW w:w="3854" w:type="dxa"/>
          </w:tcPr>
          <w:p w14:paraId="3CD4A5B9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Τηλέφωνο:</w:t>
            </w:r>
          </w:p>
        </w:tc>
        <w:tc>
          <w:tcPr>
            <w:tcW w:w="6203" w:type="dxa"/>
            <w:gridSpan w:val="2"/>
          </w:tcPr>
          <w:p w14:paraId="44E68B64" w14:textId="79D36B3F" w:rsidR="009F46FB" w:rsidRPr="005E115C" w:rsidRDefault="005E115C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 </w:t>
            </w:r>
            <w:r w:rsidR="009F46FB" w:rsidRPr="005E115C">
              <w:rPr>
                <w:rFonts w:eastAsia="Times New Roman" w:cstheme="minorHAnsi"/>
                <w:sz w:val="24"/>
                <w:lang w:val="el-GR" w:eastAsia="el-GR"/>
              </w:rPr>
              <w:t>…………………………………………………….</w:t>
            </w:r>
          </w:p>
          <w:p w14:paraId="5B7E455B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</w:p>
        </w:tc>
      </w:tr>
      <w:tr w:rsidR="009F46FB" w:rsidRPr="005E115C" w14:paraId="730AA104" w14:textId="77777777" w:rsidTr="005E115C">
        <w:trPr>
          <w:trHeight w:val="420"/>
        </w:trPr>
        <w:tc>
          <w:tcPr>
            <w:tcW w:w="3854" w:type="dxa"/>
          </w:tcPr>
          <w:p w14:paraId="6EF1E3B4" w14:textId="77777777" w:rsidR="009F46FB" w:rsidRPr="005E115C" w:rsidRDefault="009F46FB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>Email:</w:t>
            </w:r>
          </w:p>
        </w:tc>
        <w:tc>
          <w:tcPr>
            <w:tcW w:w="6203" w:type="dxa"/>
            <w:gridSpan w:val="2"/>
          </w:tcPr>
          <w:p w14:paraId="50B962A8" w14:textId="4AC4F7A8" w:rsidR="009F46FB" w:rsidRPr="005E115C" w:rsidRDefault="005E115C" w:rsidP="005E115C">
            <w:pPr>
              <w:spacing w:before="120" w:after="0" w:line="240" w:lineRule="auto"/>
              <w:ind w:left="-108"/>
              <w:jc w:val="both"/>
              <w:rPr>
                <w:rFonts w:eastAsia="Times New Roman" w:cstheme="minorHAnsi"/>
                <w:sz w:val="24"/>
                <w:lang w:val="el-GR" w:eastAsia="el-GR"/>
              </w:rPr>
            </w:pPr>
            <w:r w:rsidRPr="005E115C">
              <w:rPr>
                <w:rFonts w:eastAsia="Times New Roman" w:cstheme="minorHAnsi"/>
                <w:sz w:val="24"/>
                <w:lang w:val="el-GR" w:eastAsia="el-GR"/>
              </w:rPr>
              <w:t xml:space="preserve">                                           </w:t>
            </w:r>
            <w:r w:rsidR="009F46FB" w:rsidRPr="005E115C">
              <w:rPr>
                <w:rFonts w:eastAsia="Times New Roman" w:cstheme="minorHAnsi"/>
                <w:sz w:val="24"/>
                <w:lang w:val="el-GR" w:eastAsia="el-GR"/>
              </w:rPr>
              <w:t>…………………………………………………….</w:t>
            </w:r>
          </w:p>
        </w:tc>
      </w:tr>
    </w:tbl>
    <w:p w14:paraId="79D01C6C" w14:textId="77777777" w:rsidR="009F46FB" w:rsidRPr="005E115C" w:rsidRDefault="009F46FB" w:rsidP="005E115C">
      <w:pPr>
        <w:spacing w:before="120" w:after="0" w:line="240" w:lineRule="auto"/>
        <w:ind w:left="-108"/>
        <w:jc w:val="both"/>
        <w:rPr>
          <w:rFonts w:eastAsia="Times New Roman" w:cstheme="minorHAnsi"/>
          <w:sz w:val="24"/>
          <w:lang w:val="el-GR" w:eastAsia="el-GR"/>
        </w:rPr>
      </w:pPr>
    </w:p>
    <w:p w14:paraId="3FDF52BF" w14:textId="77777777" w:rsidR="009F46FB" w:rsidRPr="005E115C" w:rsidRDefault="009F46FB" w:rsidP="009F46FB">
      <w:pPr>
        <w:spacing w:after="0" w:line="240" w:lineRule="auto"/>
        <w:ind w:left="360"/>
        <w:jc w:val="both"/>
        <w:rPr>
          <w:rFonts w:eastAsia="Times New Roman" w:cstheme="minorHAnsi"/>
          <w:sz w:val="24"/>
          <w:lang w:val="el-GR" w:eastAsia="el-GR"/>
        </w:rPr>
      </w:pPr>
    </w:p>
    <w:p w14:paraId="7576386F" w14:textId="77777777" w:rsidR="009F46FB" w:rsidRPr="005E115C" w:rsidRDefault="009F46FB" w:rsidP="009F46FB">
      <w:pPr>
        <w:spacing w:after="0" w:line="240" w:lineRule="auto"/>
        <w:ind w:left="360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>Σημείωση 1: Σε περίπτωση κοινοπραξίας φυσικών και/ή νομικών προσώπων να αναφερθούν τα στοιχεία για την κοινοπραξία  και τα στοιχεία κάθε μέλους της κοινοπραξίας.</w:t>
      </w:r>
    </w:p>
    <w:p w14:paraId="535FEC5D" w14:textId="77777777" w:rsidR="009F46FB" w:rsidRPr="005E115C" w:rsidRDefault="009F46FB" w:rsidP="009F46FB">
      <w:pPr>
        <w:spacing w:after="0" w:line="240" w:lineRule="auto"/>
        <w:ind w:left="360"/>
        <w:jc w:val="both"/>
        <w:rPr>
          <w:rFonts w:eastAsia="Times New Roman" w:cstheme="minorHAnsi"/>
          <w:sz w:val="24"/>
          <w:lang w:val="el-GR" w:eastAsia="el-GR"/>
        </w:rPr>
      </w:pPr>
      <w:r w:rsidRPr="005E115C">
        <w:rPr>
          <w:rFonts w:eastAsia="Times New Roman" w:cstheme="minorHAnsi"/>
          <w:sz w:val="24"/>
          <w:lang w:val="el-GR" w:eastAsia="el-GR"/>
        </w:rPr>
        <w:t>Σημείωση 2:   Όλα τα κενά να συμπληρωθούν από τον Προσφέροντα ή τον Εκπρόσωπό του.</w:t>
      </w:r>
    </w:p>
    <w:p w14:paraId="21FB974F" w14:textId="77777777" w:rsidR="009F46FB" w:rsidRPr="005E115C" w:rsidRDefault="009F46FB" w:rsidP="009F46FB">
      <w:pPr>
        <w:spacing w:after="0" w:line="240" w:lineRule="auto"/>
        <w:ind w:left="360"/>
        <w:jc w:val="both"/>
        <w:rPr>
          <w:rFonts w:eastAsia="Times New Roman" w:cstheme="minorHAnsi"/>
          <w:sz w:val="24"/>
          <w:lang w:val="el-GR" w:eastAsia="el-GR"/>
        </w:rPr>
      </w:pPr>
    </w:p>
    <w:p w14:paraId="7D0D9E0A" w14:textId="339B42E8" w:rsidR="00726E77" w:rsidRDefault="009F46FB" w:rsidP="005E11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5E115C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</w:p>
    <w:p w14:paraId="66629D2D" w14:textId="77777777" w:rsidR="00726E77" w:rsidRDefault="00726E77">
      <w:pPr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br w:type="page"/>
      </w:r>
    </w:p>
    <w:p w14:paraId="0A59D70A" w14:textId="77777777" w:rsidR="008F72EF" w:rsidRPr="005E115C" w:rsidRDefault="008F72EF" w:rsidP="005E115C">
      <w:pPr>
        <w:spacing w:after="0" w:line="240" w:lineRule="auto"/>
        <w:jc w:val="both"/>
        <w:rPr>
          <w:rFonts w:cstheme="minorHAnsi"/>
          <w:b/>
          <w:bCs/>
          <w:lang w:val="el-GR"/>
        </w:rPr>
      </w:pPr>
    </w:p>
    <w:p w14:paraId="22220501" w14:textId="175739A1" w:rsidR="008F72EF" w:rsidRPr="005E115C" w:rsidRDefault="008F72EF" w:rsidP="008F72EF">
      <w:pPr>
        <w:rPr>
          <w:rFonts w:cstheme="minorHAnsi"/>
          <w:b/>
          <w:bCs/>
          <w:lang w:val="el-GR"/>
        </w:rPr>
      </w:pPr>
      <w:r w:rsidRPr="005E115C">
        <w:rPr>
          <w:rFonts w:cstheme="minorHAnsi"/>
          <w:b/>
          <w:bCs/>
          <w:lang w:val="el-GR"/>
        </w:rPr>
        <w:t xml:space="preserve">ΠΑΡΑΡΤΗΜΑ Β    </w:t>
      </w:r>
    </w:p>
    <w:p w14:paraId="0E26BEEC" w14:textId="77777777" w:rsidR="008F72EF" w:rsidRPr="005E115C" w:rsidRDefault="008F72EF" w:rsidP="008F72EF">
      <w:pPr>
        <w:rPr>
          <w:rFonts w:cstheme="minorHAnsi"/>
          <w:b/>
          <w:bCs/>
          <w:lang w:val="el-GR"/>
        </w:rPr>
      </w:pPr>
    </w:p>
    <w:p w14:paraId="7F77291D" w14:textId="77777777" w:rsidR="008F72EF" w:rsidRPr="005E115C" w:rsidRDefault="008F72EF" w:rsidP="008F72EF">
      <w:pPr>
        <w:jc w:val="center"/>
        <w:rPr>
          <w:rFonts w:cstheme="minorHAnsi"/>
          <w:b/>
          <w:bCs/>
          <w:lang w:val="el-GR"/>
        </w:rPr>
      </w:pPr>
      <w:r w:rsidRPr="005E115C">
        <w:rPr>
          <w:rFonts w:cstheme="minorHAnsi"/>
          <w:b/>
          <w:bCs/>
          <w:lang w:val="el-GR"/>
        </w:rPr>
        <w:t>ΠΡΟΣΘΕΤΑ ΔΙΚΑΙΟΛΟΓΗΤΙΚΑ</w:t>
      </w:r>
    </w:p>
    <w:p w14:paraId="19714562" w14:textId="77777777" w:rsidR="008F72EF" w:rsidRPr="005E115C" w:rsidRDefault="008F72EF" w:rsidP="008F72EF">
      <w:pPr>
        <w:rPr>
          <w:rFonts w:cstheme="minorHAnsi"/>
          <w:b/>
          <w:bCs/>
          <w:lang w:val="el-GR"/>
        </w:rPr>
      </w:pPr>
    </w:p>
    <w:p w14:paraId="297F8038" w14:textId="77777777" w:rsidR="008F72EF" w:rsidRPr="005E115C" w:rsidRDefault="008F72EF" w:rsidP="008F72EF">
      <w:pPr>
        <w:rPr>
          <w:rFonts w:cstheme="minorHAnsi"/>
        </w:rPr>
      </w:pPr>
      <w:r w:rsidRPr="005E115C">
        <w:rPr>
          <w:rFonts w:cstheme="minorHAnsi"/>
          <w:lang w:val="el-GR"/>
        </w:rPr>
        <w:t>1</w:t>
      </w:r>
      <w:r w:rsidRPr="005E115C">
        <w:rPr>
          <w:rFonts w:cstheme="minorHAnsi"/>
        </w:rPr>
        <w:t xml:space="preserve">. </w:t>
      </w:r>
      <w:proofErr w:type="spellStart"/>
      <w:r w:rsidRPr="005E115C">
        <w:rPr>
          <w:rFonts w:cstheme="minorHAnsi"/>
        </w:rPr>
        <w:t>Προφίλ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της</w:t>
      </w:r>
      <w:proofErr w:type="spellEnd"/>
      <w:r w:rsidRPr="005E115C">
        <w:rPr>
          <w:rFonts w:cstheme="minorHAnsi"/>
        </w:rPr>
        <w:t xml:space="preserve"> επ</w:t>
      </w:r>
      <w:proofErr w:type="spellStart"/>
      <w:r w:rsidRPr="005E115C">
        <w:rPr>
          <w:rFonts w:cstheme="minorHAnsi"/>
        </w:rPr>
        <w:t>ιχείρησης</w:t>
      </w:r>
      <w:proofErr w:type="spellEnd"/>
      <w:r w:rsidRPr="005E115C">
        <w:rPr>
          <w:rFonts w:cstheme="minorHAnsi"/>
        </w:rPr>
        <w:t xml:space="preserve"> (π</w:t>
      </w:r>
      <w:proofErr w:type="spellStart"/>
      <w:r w:rsidRPr="005E115C">
        <w:rPr>
          <w:rFonts w:cstheme="minorHAnsi"/>
        </w:rPr>
        <w:t>εριγρ</w:t>
      </w:r>
      <w:proofErr w:type="spellEnd"/>
      <w:r w:rsidRPr="005E115C">
        <w:rPr>
          <w:rFonts w:cstheme="minorHAnsi"/>
        </w:rPr>
        <w:t xml:space="preserve">αφή </w:t>
      </w:r>
      <w:proofErr w:type="spellStart"/>
      <w:r w:rsidRPr="005E115C">
        <w:rPr>
          <w:rFonts w:cstheme="minorHAnsi"/>
        </w:rPr>
        <w:t>της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δομής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της</w:t>
      </w:r>
      <w:proofErr w:type="spellEnd"/>
      <w:r w:rsidRPr="005E115C">
        <w:rPr>
          <w:rFonts w:cstheme="minorHAnsi"/>
        </w:rPr>
        <w:t xml:space="preserve"> επ</w:t>
      </w:r>
      <w:proofErr w:type="spellStart"/>
      <w:r w:rsidRPr="005E115C">
        <w:rPr>
          <w:rFonts w:cstheme="minorHAnsi"/>
        </w:rPr>
        <w:t>ιχείρησης</w:t>
      </w:r>
      <w:proofErr w:type="spellEnd"/>
      <w:r w:rsidRPr="005E115C">
        <w:rPr>
          <w:rFonts w:cstheme="minorHAnsi"/>
        </w:rPr>
        <w:t xml:space="preserve">, </w:t>
      </w:r>
      <w:proofErr w:type="spellStart"/>
      <w:r w:rsidRPr="005E115C">
        <w:rPr>
          <w:rFonts w:cstheme="minorHAnsi"/>
        </w:rPr>
        <w:t>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εν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γένει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δρ</w:t>
      </w:r>
      <w:proofErr w:type="spellEnd"/>
      <w:r w:rsidRPr="005E115C">
        <w:rPr>
          <w:rFonts w:cstheme="minorHAnsi"/>
        </w:rPr>
        <w:t xml:space="preserve">αστηριοτήτων,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απα</w:t>
      </w:r>
      <w:proofErr w:type="spellStart"/>
      <w:r w:rsidRPr="005E115C">
        <w:rPr>
          <w:rFonts w:cstheme="minorHAnsi"/>
        </w:rPr>
        <w:t>σχολούμενου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ροσω</w:t>
      </w:r>
      <w:proofErr w:type="spellEnd"/>
      <w:r w:rsidRPr="005E115C">
        <w:rPr>
          <w:rFonts w:cstheme="minorHAnsi"/>
        </w:rPr>
        <w:t xml:space="preserve">πικού </w:t>
      </w:r>
      <w:proofErr w:type="spellStart"/>
      <w:r w:rsidRPr="005E115C">
        <w:rPr>
          <w:rFonts w:cstheme="minorHAnsi"/>
        </w:rPr>
        <w:t>κ.λ</w:t>
      </w:r>
      <w:proofErr w:type="spellEnd"/>
      <w:r w:rsidRPr="005E115C">
        <w:rPr>
          <w:rFonts w:cstheme="minorHAnsi"/>
        </w:rPr>
        <w:t xml:space="preserve">π.). </w:t>
      </w:r>
    </w:p>
    <w:p w14:paraId="1B669FFD" w14:textId="0B1A8645" w:rsidR="008F72EF" w:rsidRPr="005E115C" w:rsidRDefault="008F72EF" w:rsidP="008F72EF">
      <w:pPr>
        <w:rPr>
          <w:rFonts w:cstheme="minorHAnsi"/>
        </w:rPr>
      </w:pPr>
      <w:r w:rsidRPr="005E115C">
        <w:rPr>
          <w:rFonts w:cstheme="minorHAnsi"/>
        </w:rPr>
        <w:t xml:space="preserve"> 2. Κα</w:t>
      </w:r>
      <w:proofErr w:type="spellStart"/>
      <w:r w:rsidRPr="005E115C">
        <w:rPr>
          <w:rFonts w:cstheme="minorHAnsi"/>
        </w:rPr>
        <w:t>τάλογος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τυχόν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ρόσθετων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εργ</w:t>
      </w:r>
      <w:proofErr w:type="spellEnd"/>
      <w:r w:rsidRPr="005E115C">
        <w:rPr>
          <w:rFonts w:cstheme="minorHAnsi"/>
        </w:rPr>
        <w:t>ασιών π</w:t>
      </w:r>
      <w:proofErr w:type="spellStart"/>
      <w:r w:rsidRPr="005E115C">
        <w:rPr>
          <w:rFonts w:cstheme="minorHAnsi"/>
        </w:rPr>
        <w:t>ου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ροτείνει</w:t>
      </w:r>
      <w:proofErr w:type="spellEnd"/>
      <w:r w:rsidRPr="005E115C">
        <w:rPr>
          <w:rFonts w:cstheme="minorHAnsi"/>
        </w:rPr>
        <w:t xml:space="preserve"> ο υπ</w:t>
      </w:r>
      <w:proofErr w:type="spellStart"/>
      <w:r w:rsidRPr="005E115C">
        <w:rPr>
          <w:rFonts w:cstheme="minorHAnsi"/>
        </w:rPr>
        <w:t>οψήφιος</w:t>
      </w:r>
      <w:proofErr w:type="spellEnd"/>
      <w:r w:rsidRPr="005E115C">
        <w:rPr>
          <w:rFonts w:cstheme="minorHAnsi"/>
        </w:rPr>
        <w:t>, π</w:t>
      </w:r>
      <w:proofErr w:type="spellStart"/>
      <w:r w:rsidRPr="005E115C">
        <w:rPr>
          <w:rFonts w:cstheme="minorHAnsi"/>
        </w:rPr>
        <w:t>έρ</w:t>
      </w:r>
      <w:proofErr w:type="spellEnd"/>
      <w:r w:rsidRPr="005E115C">
        <w:rPr>
          <w:rFonts w:cstheme="minorHAnsi"/>
        </w:rPr>
        <w:t>α</w:t>
      </w:r>
      <w:r w:rsidR="00BB4F63">
        <w:rPr>
          <w:rFonts w:cstheme="minorHAnsi"/>
          <w:lang w:val="el-GR"/>
        </w:rPr>
        <w:t>ν</w:t>
      </w:r>
      <w:r w:rsidRPr="005E115C">
        <w:rPr>
          <w:rFonts w:cstheme="minorHAnsi"/>
        </w:rPr>
        <w:t xml:space="preserve"> α</w:t>
      </w:r>
      <w:proofErr w:type="spellStart"/>
      <w:r w:rsidRPr="005E115C">
        <w:rPr>
          <w:rFonts w:cstheme="minorHAnsi"/>
        </w:rPr>
        <w:t>υτών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ου</w:t>
      </w:r>
      <w:proofErr w:type="spellEnd"/>
      <w:r w:rsidRPr="005E115C">
        <w:rPr>
          <w:rFonts w:cstheme="minorHAnsi"/>
        </w:rPr>
        <w:t xml:space="preserve"> ανα</w:t>
      </w:r>
      <w:proofErr w:type="spellStart"/>
      <w:r w:rsidRPr="005E115C">
        <w:rPr>
          <w:rFonts w:cstheme="minorHAnsi"/>
        </w:rPr>
        <w:t>φέροντ</w:t>
      </w:r>
      <w:proofErr w:type="spellEnd"/>
      <w:r w:rsidRPr="005E115C">
        <w:rPr>
          <w:rFonts w:cstheme="minorHAnsi"/>
        </w:rPr>
        <w:t xml:space="preserve">αι </w:t>
      </w:r>
      <w:proofErr w:type="spellStart"/>
      <w:r w:rsidRPr="005E115C">
        <w:rPr>
          <w:rFonts w:cstheme="minorHAnsi"/>
        </w:rPr>
        <w:t>στην</w:t>
      </w:r>
      <w:proofErr w:type="spellEnd"/>
      <w:r w:rsidRPr="005E115C">
        <w:rPr>
          <w:rFonts w:cstheme="minorHAnsi"/>
        </w:rPr>
        <w:t xml:space="preserve"> πα</w:t>
      </w:r>
      <w:proofErr w:type="spellStart"/>
      <w:r w:rsidRPr="005E115C">
        <w:rPr>
          <w:rFonts w:cstheme="minorHAnsi"/>
        </w:rPr>
        <w:t>ρούσ</w:t>
      </w:r>
      <w:proofErr w:type="spellEnd"/>
      <w:r w:rsidRPr="005E115C">
        <w:rPr>
          <w:rFonts w:cstheme="minorHAnsi"/>
        </w:rPr>
        <w:t xml:space="preserve">α </w:t>
      </w:r>
      <w:proofErr w:type="spellStart"/>
      <w:r w:rsidRPr="005E115C">
        <w:rPr>
          <w:rFonts w:cstheme="minorHAnsi"/>
        </w:rPr>
        <w:t>δι</w:t>
      </w:r>
      <w:proofErr w:type="spellEnd"/>
      <w:r w:rsidRPr="005E115C">
        <w:rPr>
          <w:rFonts w:cstheme="minorHAnsi"/>
        </w:rPr>
        <w:t xml:space="preserve">ακήρυξη. </w:t>
      </w:r>
    </w:p>
    <w:p w14:paraId="4B1476DD" w14:textId="77777777" w:rsidR="008F72EF" w:rsidRPr="005E115C" w:rsidRDefault="008F72EF" w:rsidP="008F72EF">
      <w:pPr>
        <w:rPr>
          <w:rFonts w:cstheme="minorHAnsi"/>
        </w:rPr>
      </w:pPr>
      <w:r w:rsidRPr="005E115C">
        <w:rPr>
          <w:rFonts w:cstheme="minorHAnsi"/>
        </w:rPr>
        <w:t>3. Υπ</w:t>
      </w:r>
      <w:proofErr w:type="spellStart"/>
      <w:r w:rsidRPr="005E115C">
        <w:rPr>
          <w:rFonts w:cstheme="minorHAnsi"/>
        </w:rPr>
        <w:t>εύθυνη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Δήλωση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στην</w:t>
      </w:r>
      <w:proofErr w:type="spellEnd"/>
      <w:r w:rsidRPr="005E115C">
        <w:rPr>
          <w:rFonts w:cstheme="minorHAnsi"/>
        </w:rPr>
        <w:t xml:space="preserve"> οπ</w:t>
      </w:r>
      <w:proofErr w:type="spellStart"/>
      <w:r w:rsidRPr="005E115C">
        <w:rPr>
          <w:rFonts w:cstheme="minorHAnsi"/>
        </w:rPr>
        <w:t>οί</w:t>
      </w:r>
      <w:proofErr w:type="spellEnd"/>
      <w:r w:rsidRPr="005E115C">
        <w:rPr>
          <w:rFonts w:cstheme="minorHAnsi"/>
        </w:rPr>
        <w:t>α θα ανα</w:t>
      </w:r>
      <w:proofErr w:type="spellStart"/>
      <w:r w:rsidRPr="005E115C">
        <w:rPr>
          <w:rFonts w:cstheme="minorHAnsi"/>
        </w:rPr>
        <w:t>φέρετ</w:t>
      </w:r>
      <w:proofErr w:type="spellEnd"/>
      <w:r w:rsidRPr="005E115C">
        <w:rPr>
          <w:rFonts w:cstheme="minorHAnsi"/>
        </w:rPr>
        <w:t xml:space="preserve">αι </w:t>
      </w:r>
      <w:proofErr w:type="spellStart"/>
      <w:r w:rsidRPr="005E115C">
        <w:rPr>
          <w:rFonts w:cstheme="minorHAnsi"/>
        </w:rPr>
        <w:t>ότι</w:t>
      </w:r>
      <w:proofErr w:type="spellEnd"/>
      <w:r w:rsidRPr="005E115C">
        <w:rPr>
          <w:rFonts w:cstheme="minorHAnsi"/>
        </w:rPr>
        <w:t xml:space="preserve"> ο π</w:t>
      </w:r>
      <w:proofErr w:type="spellStart"/>
      <w:r w:rsidRPr="005E115C">
        <w:rPr>
          <w:rFonts w:cstheme="minorHAnsi"/>
        </w:rPr>
        <w:t>ροσφέρων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έχει</w:t>
      </w:r>
      <w:proofErr w:type="spellEnd"/>
      <w:r w:rsidRPr="005E115C">
        <w:rPr>
          <w:rFonts w:cstheme="minorHAnsi"/>
        </w:rPr>
        <w:t xml:space="preserve"> επα</w:t>
      </w:r>
      <w:proofErr w:type="spellStart"/>
      <w:r w:rsidRPr="005E115C">
        <w:rPr>
          <w:rFonts w:cstheme="minorHAnsi"/>
        </w:rPr>
        <w:t>ληθεύσει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με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ιδί</w:t>
      </w:r>
      <w:proofErr w:type="spellEnd"/>
      <w:r w:rsidRPr="005E115C">
        <w:rPr>
          <w:rFonts w:cstheme="minorHAnsi"/>
        </w:rPr>
        <w:t xml:space="preserve">α </w:t>
      </w:r>
      <w:proofErr w:type="spellStart"/>
      <w:r w:rsidRPr="005E115C">
        <w:rPr>
          <w:rFonts w:cstheme="minorHAnsi"/>
        </w:rPr>
        <w:t>ευθύνη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την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εριγρ</w:t>
      </w:r>
      <w:proofErr w:type="spellEnd"/>
      <w:r w:rsidRPr="005E115C">
        <w:rPr>
          <w:rFonts w:cstheme="minorHAnsi"/>
        </w:rPr>
        <w:t xml:space="preserve">αφή, </w:t>
      </w:r>
      <w:proofErr w:type="spellStart"/>
      <w:r w:rsidRPr="005E115C">
        <w:rPr>
          <w:rFonts w:cstheme="minorHAnsi"/>
        </w:rPr>
        <w:t>την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έκτ</w:t>
      </w:r>
      <w:proofErr w:type="spellEnd"/>
      <w:r w:rsidRPr="005E115C">
        <w:rPr>
          <w:rFonts w:cstheme="minorHAnsi"/>
        </w:rPr>
        <w:t xml:space="preserve">αση και </w:t>
      </w:r>
      <w:proofErr w:type="spellStart"/>
      <w:r w:rsidRPr="005E115C">
        <w:rPr>
          <w:rFonts w:cstheme="minorHAnsi"/>
        </w:rPr>
        <w:t>τη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μορφή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χώρων</w:t>
      </w:r>
      <w:proofErr w:type="spellEnd"/>
      <w:r w:rsidRPr="005E115C">
        <w:rPr>
          <w:rFonts w:cstheme="minorHAnsi"/>
        </w:rPr>
        <w:t>, όπ</w:t>
      </w:r>
      <w:proofErr w:type="spellStart"/>
      <w:r w:rsidRPr="005E115C">
        <w:rPr>
          <w:rFonts w:cstheme="minorHAnsi"/>
        </w:rPr>
        <w:t>ου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ζητείτ</w:t>
      </w:r>
      <w:proofErr w:type="spellEnd"/>
      <w:r w:rsidRPr="005E115C">
        <w:rPr>
          <w:rFonts w:cstheme="minorHAnsi"/>
        </w:rPr>
        <w:t>αι να πα</w:t>
      </w:r>
      <w:proofErr w:type="spellStart"/>
      <w:r w:rsidRPr="005E115C">
        <w:rPr>
          <w:rFonts w:cstheme="minorHAnsi"/>
        </w:rPr>
        <w:t>ρέχει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τις</w:t>
      </w:r>
      <w:proofErr w:type="spellEnd"/>
      <w:r w:rsidRPr="005E115C">
        <w:rPr>
          <w:rFonts w:cstheme="minorHAnsi"/>
        </w:rPr>
        <w:t xml:space="preserve"> υπ</w:t>
      </w:r>
      <w:proofErr w:type="spellStart"/>
      <w:r w:rsidRPr="005E115C">
        <w:rPr>
          <w:rFonts w:cstheme="minorHAnsi"/>
        </w:rPr>
        <w:t>ηρεσίες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του</w:t>
      </w:r>
      <w:proofErr w:type="spellEnd"/>
      <w:r w:rsidRPr="005E115C">
        <w:rPr>
          <w:rFonts w:cstheme="minorHAnsi"/>
        </w:rPr>
        <w:t xml:space="preserve"> β</w:t>
      </w:r>
      <w:proofErr w:type="spellStart"/>
      <w:r w:rsidRPr="005E115C">
        <w:rPr>
          <w:rFonts w:cstheme="minorHAnsi"/>
        </w:rPr>
        <w:t>άσει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της</w:t>
      </w:r>
      <w:proofErr w:type="spellEnd"/>
      <w:r w:rsidRPr="005E115C">
        <w:rPr>
          <w:rFonts w:cstheme="minorHAnsi"/>
        </w:rPr>
        <w:t xml:space="preserve"> πα</w:t>
      </w:r>
      <w:proofErr w:type="spellStart"/>
      <w:r w:rsidRPr="005E115C">
        <w:rPr>
          <w:rFonts w:cstheme="minorHAnsi"/>
        </w:rPr>
        <w:t>ρούσ</w:t>
      </w:r>
      <w:proofErr w:type="spellEnd"/>
      <w:r w:rsidRPr="005E115C">
        <w:rPr>
          <w:rFonts w:cstheme="minorHAnsi"/>
        </w:rPr>
        <w:t xml:space="preserve">ας </w:t>
      </w:r>
      <w:proofErr w:type="spellStart"/>
      <w:r w:rsidRPr="005E115C">
        <w:rPr>
          <w:rFonts w:cstheme="minorHAnsi"/>
        </w:rPr>
        <w:t>δι</w:t>
      </w:r>
      <w:proofErr w:type="spellEnd"/>
      <w:r w:rsidRPr="005E115C">
        <w:rPr>
          <w:rFonts w:cstheme="minorHAnsi"/>
        </w:rPr>
        <w:t>ακήρυξης.</w:t>
      </w:r>
    </w:p>
    <w:p w14:paraId="6B20E0D6" w14:textId="0352B1C6" w:rsidR="008F72EF" w:rsidRPr="005E115C" w:rsidRDefault="008F72EF" w:rsidP="008F72EF">
      <w:pPr>
        <w:rPr>
          <w:rFonts w:cstheme="minorHAnsi"/>
        </w:rPr>
      </w:pPr>
      <w:r w:rsidRPr="005E115C">
        <w:rPr>
          <w:rFonts w:cstheme="minorHAnsi"/>
        </w:rPr>
        <w:t xml:space="preserve">Η </w:t>
      </w:r>
      <w:proofErr w:type="spellStart"/>
      <w:r w:rsidRPr="005E115C">
        <w:rPr>
          <w:rFonts w:cstheme="minorHAnsi"/>
        </w:rPr>
        <w:t>μη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έγκ</w:t>
      </w:r>
      <w:proofErr w:type="spellEnd"/>
      <w:r w:rsidRPr="005E115C">
        <w:rPr>
          <w:rFonts w:cstheme="minorHAnsi"/>
        </w:rPr>
        <w:t>αιρη και π</w:t>
      </w:r>
      <w:proofErr w:type="spellStart"/>
      <w:r w:rsidRPr="005E115C">
        <w:rPr>
          <w:rFonts w:cstheme="minorHAnsi"/>
        </w:rPr>
        <w:t>ροσήκουσ</w:t>
      </w:r>
      <w:proofErr w:type="spellEnd"/>
      <w:r w:rsidRPr="005E115C">
        <w:rPr>
          <w:rFonts w:cstheme="minorHAnsi"/>
        </w:rPr>
        <w:t>α υποβ</w:t>
      </w:r>
      <w:proofErr w:type="spellStart"/>
      <w:r w:rsidRPr="005E115C">
        <w:rPr>
          <w:rFonts w:cstheme="minorHAnsi"/>
        </w:rPr>
        <w:t>ολή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των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ρόσθετων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δικ</w:t>
      </w:r>
      <w:proofErr w:type="spellEnd"/>
      <w:r w:rsidRPr="005E115C">
        <w:rPr>
          <w:rFonts w:cstheme="minorHAnsi"/>
        </w:rPr>
        <w:t xml:space="preserve">αιολογητικών </w:t>
      </w:r>
      <w:proofErr w:type="spellStart"/>
      <w:r w:rsidRPr="005E115C">
        <w:rPr>
          <w:rFonts w:cstheme="minorHAnsi"/>
        </w:rPr>
        <w:t>συνιστά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λόγο</w:t>
      </w:r>
      <w:proofErr w:type="spellEnd"/>
      <w:r w:rsidRPr="005E115C">
        <w:rPr>
          <w:rFonts w:cstheme="minorHAnsi"/>
        </w:rPr>
        <w:t xml:space="preserve"> απ</w:t>
      </w:r>
      <w:proofErr w:type="spellStart"/>
      <w:r w:rsidRPr="005E115C">
        <w:rPr>
          <w:rFonts w:cstheme="minorHAnsi"/>
        </w:rPr>
        <w:t>όρριψης</w:t>
      </w:r>
      <w:proofErr w:type="spellEnd"/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της</w:t>
      </w:r>
      <w:proofErr w:type="spellEnd"/>
      <w:r w:rsidRPr="005E115C">
        <w:rPr>
          <w:rFonts w:cstheme="minorHAnsi"/>
        </w:rPr>
        <w:t xml:space="preserve"> π</w:t>
      </w:r>
      <w:proofErr w:type="spellStart"/>
      <w:r w:rsidRPr="005E115C">
        <w:rPr>
          <w:rFonts w:cstheme="minorHAnsi"/>
        </w:rPr>
        <w:t>ροσφοράς</w:t>
      </w:r>
      <w:proofErr w:type="spellEnd"/>
      <w:r w:rsidRPr="005E115C">
        <w:rPr>
          <w:rFonts w:cstheme="minorHAnsi"/>
        </w:rPr>
        <w:t xml:space="preserve"> από</w:t>
      </w:r>
      <w:r w:rsidRPr="005E115C">
        <w:rPr>
          <w:rFonts w:cstheme="minorHAnsi"/>
          <w:lang w:val="el-GR"/>
        </w:rPr>
        <w:t xml:space="preserve"> τον</w:t>
      </w:r>
      <w:r w:rsidRPr="005E115C">
        <w:rPr>
          <w:rFonts w:cstheme="minorHAnsi"/>
        </w:rPr>
        <w:t xml:space="preserve"> </w:t>
      </w:r>
      <w:proofErr w:type="spellStart"/>
      <w:r w:rsidRPr="005E115C">
        <w:rPr>
          <w:rFonts w:cstheme="minorHAnsi"/>
        </w:rPr>
        <w:t>δι</w:t>
      </w:r>
      <w:proofErr w:type="spellEnd"/>
      <w:r w:rsidRPr="005E115C">
        <w:rPr>
          <w:rFonts w:cstheme="minorHAnsi"/>
        </w:rPr>
        <w:t>αγωνισμό.</w:t>
      </w:r>
    </w:p>
    <w:p w14:paraId="1051832D" w14:textId="30DF4199" w:rsidR="009F46FB" w:rsidRPr="008F72EF" w:rsidRDefault="009F46FB" w:rsidP="00CD7D00"/>
    <w:sectPr w:rsidR="009F46FB" w:rsidRPr="008F72EF" w:rsidSect="005E115C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19E9" w14:textId="77777777" w:rsidR="00DA72C9" w:rsidRDefault="00DA72C9" w:rsidP="00F95F9E">
      <w:pPr>
        <w:spacing w:after="0" w:line="240" w:lineRule="auto"/>
      </w:pPr>
      <w:r>
        <w:separator/>
      </w:r>
    </w:p>
  </w:endnote>
  <w:endnote w:type="continuationSeparator" w:id="0">
    <w:p w14:paraId="17B290AC" w14:textId="77777777" w:rsidR="00DA72C9" w:rsidRDefault="00DA72C9" w:rsidP="00F9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A17B" w14:textId="77777777" w:rsidR="00DA72C9" w:rsidRDefault="00DA72C9" w:rsidP="00F95F9E">
      <w:pPr>
        <w:spacing w:after="0" w:line="240" w:lineRule="auto"/>
      </w:pPr>
      <w:r>
        <w:separator/>
      </w:r>
    </w:p>
  </w:footnote>
  <w:footnote w:type="continuationSeparator" w:id="0">
    <w:p w14:paraId="17151706" w14:textId="77777777" w:rsidR="00DA72C9" w:rsidRDefault="00DA72C9" w:rsidP="00F9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CA1"/>
    <w:multiLevelType w:val="multilevel"/>
    <w:tmpl w:val="3AA4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2CEE"/>
    <w:multiLevelType w:val="multilevel"/>
    <w:tmpl w:val="A6C423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B771C"/>
    <w:multiLevelType w:val="multilevel"/>
    <w:tmpl w:val="9FFE8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C59F4"/>
    <w:multiLevelType w:val="multilevel"/>
    <w:tmpl w:val="812AB32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21881316"/>
    <w:multiLevelType w:val="hybridMultilevel"/>
    <w:tmpl w:val="1D80077A"/>
    <w:lvl w:ilvl="0" w:tplc="2B22FC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9D1"/>
    <w:multiLevelType w:val="multilevel"/>
    <w:tmpl w:val="DEDEA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95B0E"/>
    <w:multiLevelType w:val="multilevel"/>
    <w:tmpl w:val="CB3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41DDA"/>
    <w:multiLevelType w:val="multilevel"/>
    <w:tmpl w:val="C3B6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20D3A"/>
    <w:multiLevelType w:val="multilevel"/>
    <w:tmpl w:val="2290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B1249"/>
    <w:multiLevelType w:val="multilevel"/>
    <w:tmpl w:val="591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E4123"/>
    <w:multiLevelType w:val="hybridMultilevel"/>
    <w:tmpl w:val="1A3EF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2B3E"/>
    <w:multiLevelType w:val="multilevel"/>
    <w:tmpl w:val="52E20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D47ED"/>
    <w:multiLevelType w:val="multilevel"/>
    <w:tmpl w:val="41A4B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24DA7"/>
    <w:multiLevelType w:val="multilevel"/>
    <w:tmpl w:val="7E4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63D3B"/>
    <w:multiLevelType w:val="multilevel"/>
    <w:tmpl w:val="A724A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07BF9"/>
    <w:multiLevelType w:val="hybridMultilevel"/>
    <w:tmpl w:val="63D2D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258B9"/>
    <w:multiLevelType w:val="multilevel"/>
    <w:tmpl w:val="01E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10626"/>
    <w:multiLevelType w:val="multilevel"/>
    <w:tmpl w:val="0EA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646AA"/>
    <w:multiLevelType w:val="multilevel"/>
    <w:tmpl w:val="705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289589">
    <w:abstractNumId w:val="4"/>
  </w:num>
  <w:num w:numId="2" w16cid:durableId="579874692">
    <w:abstractNumId w:val="10"/>
  </w:num>
  <w:num w:numId="3" w16cid:durableId="1949121596">
    <w:abstractNumId w:val="15"/>
  </w:num>
  <w:num w:numId="4" w16cid:durableId="615718248">
    <w:abstractNumId w:val="7"/>
  </w:num>
  <w:num w:numId="5" w16cid:durableId="1662394112">
    <w:abstractNumId w:val="17"/>
  </w:num>
  <w:num w:numId="6" w16cid:durableId="124667262">
    <w:abstractNumId w:val="2"/>
  </w:num>
  <w:num w:numId="7" w16cid:durableId="825979268">
    <w:abstractNumId w:val="6"/>
  </w:num>
  <w:num w:numId="8" w16cid:durableId="417212920">
    <w:abstractNumId w:val="3"/>
  </w:num>
  <w:num w:numId="9" w16cid:durableId="1369142891">
    <w:abstractNumId w:val="13"/>
  </w:num>
  <w:num w:numId="10" w16cid:durableId="1249147991">
    <w:abstractNumId w:val="5"/>
  </w:num>
  <w:num w:numId="11" w16cid:durableId="1714231893">
    <w:abstractNumId w:val="16"/>
  </w:num>
  <w:num w:numId="12" w16cid:durableId="1616790783">
    <w:abstractNumId w:val="12"/>
  </w:num>
  <w:num w:numId="13" w16cid:durableId="604070133">
    <w:abstractNumId w:val="0"/>
  </w:num>
  <w:num w:numId="14" w16cid:durableId="1495412796">
    <w:abstractNumId w:val="11"/>
  </w:num>
  <w:num w:numId="15" w16cid:durableId="848986044">
    <w:abstractNumId w:val="18"/>
  </w:num>
  <w:num w:numId="16" w16cid:durableId="654114961">
    <w:abstractNumId w:val="14"/>
  </w:num>
  <w:num w:numId="17" w16cid:durableId="1975719215">
    <w:abstractNumId w:val="9"/>
  </w:num>
  <w:num w:numId="18" w16cid:durableId="1809544640">
    <w:abstractNumId w:val="1"/>
  </w:num>
  <w:num w:numId="19" w16cid:durableId="576327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44"/>
    <w:rsid w:val="00074257"/>
    <w:rsid w:val="000912CB"/>
    <w:rsid w:val="000A079E"/>
    <w:rsid w:val="000C6E37"/>
    <w:rsid w:val="000F5F95"/>
    <w:rsid w:val="0014636F"/>
    <w:rsid w:val="001828CA"/>
    <w:rsid w:val="001B3E83"/>
    <w:rsid w:val="00201F1E"/>
    <w:rsid w:val="00247644"/>
    <w:rsid w:val="00263E41"/>
    <w:rsid w:val="00334919"/>
    <w:rsid w:val="00397F9D"/>
    <w:rsid w:val="003A3195"/>
    <w:rsid w:val="00400C83"/>
    <w:rsid w:val="0044767A"/>
    <w:rsid w:val="00556549"/>
    <w:rsid w:val="00566938"/>
    <w:rsid w:val="00571B08"/>
    <w:rsid w:val="005A2975"/>
    <w:rsid w:val="005B3007"/>
    <w:rsid w:val="005E115C"/>
    <w:rsid w:val="00626646"/>
    <w:rsid w:val="00657EDE"/>
    <w:rsid w:val="0068688A"/>
    <w:rsid w:val="006940E3"/>
    <w:rsid w:val="006C2458"/>
    <w:rsid w:val="00726E77"/>
    <w:rsid w:val="00742347"/>
    <w:rsid w:val="00773776"/>
    <w:rsid w:val="00795928"/>
    <w:rsid w:val="00835A65"/>
    <w:rsid w:val="00842074"/>
    <w:rsid w:val="00856035"/>
    <w:rsid w:val="00894228"/>
    <w:rsid w:val="008F3B7F"/>
    <w:rsid w:val="008F72EF"/>
    <w:rsid w:val="009404C1"/>
    <w:rsid w:val="00995A03"/>
    <w:rsid w:val="009D0ACE"/>
    <w:rsid w:val="009F46FB"/>
    <w:rsid w:val="00A50006"/>
    <w:rsid w:val="00A51E70"/>
    <w:rsid w:val="00A629DF"/>
    <w:rsid w:val="00B14EB8"/>
    <w:rsid w:val="00B348E9"/>
    <w:rsid w:val="00BB4F63"/>
    <w:rsid w:val="00C845A0"/>
    <w:rsid w:val="00CB5270"/>
    <w:rsid w:val="00CD7D00"/>
    <w:rsid w:val="00D50B2E"/>
    <w:rsid w:val="00D6406B"/>
    <w:rsid w:val="00D865C1"/>
    <w:rsid w:val="00D9000E"/>
    <w:rsid w:val="00DA72C9"/>
    <w:rsid w:val="00DC61A3"/>
    <w:rsid w:val="00E9779D"/>
    <w:rsid w:val="00EB72B0"/>
    <w:rsid w:val="00EC506E"/>
    <w:rsid w:val="00F44B17"/>
    <w:rsid w:val="00F95F9E"/>
    <w:rsid w:val="00FA51C5"/>
    <w:rsid w:val="00FD5446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E28F"/>
  <w15:chartTrackingRefBased/>
  <w15:docId w15:val="{C45AFC5A-9C94-4717-AE91-150624C8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Y"/>
    </w:rPr>
  </w:style>
  <w:style w:type="character" w:styleId="Hyperlink">
    <w:name w:val="Hyperlink"/>
    <w:basedOn w:val="DefaultParagraphFont"/>
    <w:uiPriority w:val="99"/>
    <w:semiHidden/>
    <w:unhideWhenUsed/>
    <w:rsid w:val="00CD7D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7D00"/>
    <w:rPr>
      <w:b/>
      <w:bCs/>
    </w:rPr>
  </w:style>
  <w:style w:type="table" w:styleId="TableGrid">
    <w:name w:val="Table Grid"/>
    <w:basedOn w:val="TableNormal"/>
    <w:rsid w:val="009F4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F9E"/>
  </w:style>
  <w:style w:type="paragraph" w:styleId="Footer">
    <w:name w:val="footer"/>
    <w:basedOn w:val="Normal"/>
    <w:link w:val="FooterChar"/>
    <w:uiPriority w:val="99"/>
    <w:unhideWhenUsed/>
    <w:rsid w:val="00F9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 Kourouyianni</dc:creator>
  <cp:keywords/>
  <dc:description/>
  <cp:lastModifiedBy>Agathi Kourouyianni</cp:lastModifiedBy>
  <cp:revision>22</cp:revision>
  <dcterms:created xsi:type="dcterms:W3CDTF">2022-10-07T07:14:00Z</dcterms:created>
  <dcterms:modified xsi:type="dcterms:W3CDTF">2023-04-25T07:39:00Z</dcterms:modified>
</cp:coreProperties>
</file>